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</w:rPr>
      </w:pPr>
      <w:bookmarkStart w:id="0" w:name="_GoBack"/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shd w:val="clear" w:color="auto" w:fill="FFFFFF"/>
          <w:rtl/>
        </w:rPr>
        <w:t>مدیرکل تجهیزات و ملزومات پزشکی وزارت بهداشت، درمان و آموزش پزشکی گفت: سالانه یک میلیارد  و</w:t>
      </w: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shd w:val="clear" w:color="auto" w:fill="FFFFFF"/>
        </w:rPr>
        <w:t> </w:t>
      </w:r>
      <w:r w:rsidRPr="00662069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</w:rPr>
        <w:t>300 </w:t>
      </w: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shd w:val="clear" w:color="auto" w:fill="FFFFFF"/>
          <w:rtl/>
        </w:rPr>
        <w:t>میلیون دلار تجهیزات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shd w:val="clear" w:color="auto" w:fill="FFFFFF"/>
          <w:rtl/>
        </w:rPr>
        <w:t>پزشکی از طریق</w:t>
      </w: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shd w:val="clear" w:color="auto" w:fill="FFFFFF"/>
        </w:rPr>
        <w:t> </w:t>
      </w:r>
      <w:r w:rsidRPr="00662069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</w:rPr>
        <w:t>1500 </w:t>
      </w: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shd w:val="clear" w:color="auto" w:fill="FFFFFF"/>
          <w:rtl/>
        </w:rPr>
        <w:t>کمپانی وارد کشور می شود</w:t>
      </w: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shd w:val="clear" w:color="auto" w:fill="FFFFFF"/>
        </w:rPr>
        <w:t>.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دکتر محمود بیگلر در دومین روز نخستین همایش قطب های تجهیزات پزشکی کشور که به میزبانی دانشگاه علوم پزشکی کرمانشاه در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هتل پارسیان برگزارشد، با اشاره به حجم بالای بازار تجهیزات و فرآورده های پزشکی و لزوم برنامه ریزی دقیق در این زمینه اظهار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داشت: سالانه یک میلیارد  و </w:t>
      </w:r>
      <w:r w:rsidRPr="00662069">
        <w:rPr>
          <w:rFonts w:ascii="Times New Roman" w:eastAsia="Times New Roman" w:hAnsi="Times New Roman" w:cs="Times New Roman"/>
          <w:b/>
          <w:bCs/>
          <w:sz w:val="21"/>
          <w:szCs w:val="21"/>
          <w:rtl/>
        </w:rPr>
        <w:t>300 </w:t>
      </w: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میلیون دلار تجهیزات پزشکی از طریق </w:t>
      </w:r>
      <w:r w:rsidRPr="00662069">
        <w:rPr>
          <w:rFonts w:ascii="Times New Roman" w:eastAsia="Times New Roman" w:hAnsi="Times New Roman" w:cs="Times New Roman"/>
          <w:b/>
          <w:bCs/>
          <w:sz w:val="21"/>
          <w:szCs w:val="21"/>
          <w:rtl/>
        </w:rPr>
        <w:t>1500 </w:t>
      </w: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کمپانی وارد کشور می شود و سهم تولیدات داخلی نیز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در این رابطه تنها </w:t>
      </w:r>
      <w:r w:rsidRPr="00662069">
        <w:rPr>
          <w:rFonts w:ascii="Times New Roman" w:eastAsia="Times New Roman" w:hAnsi="Times New Roman" w:cs="Times New Roman"/>
          <w:b/>
          <w:bCs/>
          <w:sz w:val="21"/>
          <w:szCs w:val="21"/>
          <w:rtl/>
        </w:rPr>
        <w:t>500</w:t>
      </w: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میلیون دلار است که امیدوار هستیم این رقم در سنوات آتی از واردات پیشی بگیرد.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وی ادامه داد: بحث تجهیزات پزشکی موضوعی است که باید برنامه ریزی دقیق همراه با ساماندهی مشخصی روی آن صورت گیرد و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تشکیلات منسجمی در سطح دانشگاه ها برای آن شکل گیرد که تاکنون این امر اتفاق نیفتاده است.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مدیرکل تجهیزات و ملزومات پزشکی وزارت بهداشت، درمان و آموزش پزشکی با بیان اینکه تا کنون تمرکز ما تنها بر روی بیمارستان ها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بوده است درحالی که باید دامنه فعالیت خود را از چهار دیواری بیمارستان ها به جایی که محصول تولید می شود افزایش دهیم، افزود: در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حال حاضر حدود</w:t>
      </w:r>
      <w:r w:rsidRPr="00662069">
        <w:rPr>
          <w:rFonts w:ascii="Times New Roman" w:eastAsia="Times New Roman" w:hAnsi="Times New Roman" w:cs="Times New Roman"/>
          <w:b/>
          <w:bCs/>
          <w:sz w:val="21"/>
          <w:szCs w:val="21"/>
          <w:rtl/>
        </w:rPr>
        <w:t>90 </w:t>
      </w: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درصد از دانشگاه های علوم پزشکی کشور این تشکیلات را در مجموعه خود بارگذاری کرده اند اما برای پیگیری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بیمه نیروهای مورد نیاز باید از تمام ظرفیت خود در بخش خصوصی و دولتی استفاده کرد که در این راستا جذب </w:t>
      </w:r>
      <w:r w:rsidRPr="00662069">
        <w:rPr>
          <w:rFonts w:ascii="Times New Roman" w:eastAsia="Times New Roman" w:hAnsi="Times New Roman" w:cs="Times New Roman"/>
          <w:b/>
          <w:bCs/>
          <w:sz w:val="21"/>
          <w:szCs w:val="21"/>
          <w:rtl/>
        </w:rPr>
        <w:t>300 </w:t>
      </w: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نفر در بحث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تجهیزات پزشکی در دستور کار قرار دارد.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وی هزینه تجهیزات هر تخت بیمارستانی را </w:t>
      </w:r>
      <w:r w:rsidRPr="00662069">
        <w:rPr>
          <w:rFonts w:ascii="Times New Roman" w:eastAsia="Times New Roman" w:hAnsi="Times New Roman" w:cs="Times New Roman"/>
          <w:b/>
          <w:bCs/>
          <w:sz w:val="21"/>
          <w:szCs w:val="21"/>
          <w:rtl/>
        </w:rPr>
        <w:t>300 </w:t>
      </w: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میلیون تومان اعلام کرد و تصریح داشت: دفاتر خدمات فنی پزشکی نیز باید ارائه خدمات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دهند تا از تجهیزاتی که در اختیار ما است کمال استفاده را داشته باشیم.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به گفته این مسئول </w:t>
      </w:r>
      <w:r w:rsidRPr="00662069">
        <w:rPr>
          <w:rFonts w:ascii="Times New Roman" w:eastAsia="Times New Roman" w:hAnsi="Times New Roman" w:cs="Times New Roman"/>
          <w:b/>
          <w:bCs/>
          <w:sz w:val="21"/>
          <w:szCs w:val="21"/>
          <w:rtl/>
        </w:rPr>
        <w:t>125 </w:t>
      </w: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هزار تخت بیمارستانی در قالب </w:t>
      </w:r>
      <w:r w:rsidRPr="00662069">
        <w:rPr>
          <w:rFonts w:ascii="Times New Roman" w:eastAsia="Times New Roman" w:hAnsi="Times New Roman" w:cs="Times New Roman"/>
          <w:b/>
          <w:bCs/>
          <w:sz w:val="21"/>
          <w:szCs w:val="21"/>
          <w:rtl/>
        </w:rPr>
        <w:t>900 </w:t>
      </w: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بیمارستان در کشور وجود دارد که سرمایه عظیمی محسوب می گردد و تنها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با </w:t>
      </w:r>
      <w:r w:rsidRPr="00662069">
        <w:rPr>
          <w:rFonts w:ascii="Times New Roman" w:eastAsia="Times New Roman" w:hAnsi="Times New Roman" w:cs="Times New Roman"/>
          <w:b/>
          <w:bCs/>
          <w:sz w:val="21"/>
          <w:szCs w:val="21"/>
          <w:rtl/>
        </w:rPr>
        <w:t>6</w:t>
      </w: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هزار نفر توسط دفاتر فنی نگهداشت می شود.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وی اضافه کرد: در طرح تحول سلامت یک مسیری بوجود آمد که در عرصه های مختلف تحولات مختلفی ایجاد شد که شاخص ترین آنها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بحث قیمت گذاری و حمایت از حقوق بیماران بود.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مدیرکل تجهیزات و ملزومات پزشکی وزارت بهداشت، درمان و آموزش پزشکی به بدهی </w:t>
      </w:r>
      <w:r w:rsidRPr="00662069">
        <w:rPr>
          <w:rFonts w:ascii="Times New Roman" w:eastAsia="Times New Roman" w:hAnsi="Times New Roman" w:cs="Times New Roman"/>
          <w:b/>
          <w:bCs/>
          <w:sz w:val="21"/>
          <w:szCs w:val="21"/>
          <w:rtl/>
        </w:rPr>
        <w:t>3 </w:t>
      </w: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هزار میلیاردی بخش درمانی به بخش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خصوصی اشاره کرد و بیان داشت: اگر حمایت بخش خصوصی در این قضیه نباشد با چالش روبرو خواهیم شد زیرا در حال حاضر آنان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تسهیلات با سود </w:t>
      </w:r>
      <w:r w:rsidRPr="00662069">
        <w:rPr>
          <w:rFonts w:ascii="Times New Roman" w:eastAsia="Times New Roman" w:hAnsi="Times New Roman" w:cs="Times New Roman"/>
          <w:b/>
          <w:bCs/>
          <w:sz w:val="21"/>
          <w:szCs w:val="21"/>
          <w:rtl/>
        </w:rPr>
        <w:t>27 </w:t>
      </w: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درصد می گیرند تا بتوانند جنس خود را از گمرک ترخیص کنند و کار بیمار روی زمین نماند.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وی تاکید کرد: یکی از اقداماتی که دنبال آن هستیم تا نهادینه شود نشانگرهایی است که باید در مجموعه ما باشد، از هر پرداختی که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سازمان بیمه گر پرداخت می کنند </w:t>
      </w:r>
      <w:r w:rsidRPr="00662069">
        <w:rPr>
          <w:rFonts w:ascii="Times New Roman" w:eastAsia="Times New Roman" w:hAnsi="Times New Roman" w:cs="Times New Roman"/>
          <w:b/>
          <w:bCs/>
          <w:sz w:val="21"/>
          <w:szCs w:val="21"/>
          <w:rtl/>
        </w:rPr>
        <w:t>25 </w:t>
      </w: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درصد برای دارو و تجهیزات باشد.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دکتر بیگلر با اشاره به اینکه بحث تجهیزات پزشکی هم در بیمارستان ها و هم ورود آنها به بیمارستان ها مهم است، افزود: ورود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lastRenderedPageBreak/>
        <w:t>محصولات به بیمارستان ها و نگهداشت آن ها نظارت می خواهد.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وی با بیان اینکه به شدت در کنترل و نظارت تولیدات خود ضعف داریم، گفت: کیفیت این کالاها باید تضمین شوند، طوری شود به بازار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تجارت در کشورهای دیگر وارد شویم و تنها منحصر به بازار داخلی نشویم زیرا به بحث کیفیت ها ضرر می رساند.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مدیرکل تجهیزات و ملزومات پزشکی وزارت بهداشت، درمان و آموزش پزشکی به بحث اجرای </w:t>
      </w:r>
      <w:r w:rsidRPr="00662069">
        <w:rPr>
          <w:rFonts w:ascii="Times New Roman" w:eastAsia="Times New Roman" w:hAnsi="Times New Roman" w:cs="Times New Roman"/>
          <w:b/>
          <w:bCs/>
          <w:sz w:val="21"/>
          <w:szCs w:val="21"/>
        </w:rPr>
        <w:t>PMS</w:t>
      </w:r>
      <w:r w:rsidRPr="00662069">
        <w:rPr>
          <w:rFonts w:ascii="Times New Roman" w:eastAsia="Times New Roman" w:hAnsi="Times New Roman" w:cs="Times New Roman"/>
          <w:b/>
          <w:bCs/>
          <w:sz w:val="21"/>
          <w:szCs w:val="21"/>
          <w:rtl/>
        </w:rPr>
        <w:t> </w:t>
      </w: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در دانشگاه های علوم پزشکی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کشور پرداخت و عنوان کرد: </w:t>
      </w:r>
      <w:r w:rsidRPr="00662069">
        <w:rPr>
          <w:rFonts w:ascii="Times New Roman" w:eastAsia="Times New Roman" w:hAnsi="Times New Roman" w:cs="Times New Roman"/>
          <w:b/>
          <w:bCs/>
          <w:sz w:val="21"/>
          <w:szCs w:val="21"/>
          <w:rtl/>
        </w:rPr>
        <w:t>170 </w:t>
      </w: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میلیون تومان جهت اجرای این طرح به دانشگاه های علوم پزشکی سراسر کشور اعتبار واریز شده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است و قطب های دانشگاهی کشور ملزم به اجرای این طرح هستند.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وی ادامه داد: یکی از مسیر های کنترلی ما این است که در قفسه فروشگاه ها و بیمارستان ها کالاها نمونه برداری و به آزمایشگاه بروند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تا تضمین کالای پزشکی انجام و نتایج آن استخراج شود.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به گفته این مسئول ورود برخی از برند های تلقبی و قاچاق به اسم شرکت های داخلی به بیمارستان های کشور ذهنیت ها را درمورد کیفیت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کالاهای داخلی خراب کرده است.</w:t>
      </w:r>
    </w:p>
    <w:p w:rsidR="00662069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وی در پایان با بیان اینکه در حال حاضر</w:t>
      </w: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</w:rPr>
        <w:t> </w:t>
      </w:r>
      <w:r w:rsidRPr="00662069">
        <w:rPr>
          <w:rFonts w:ascii="Calibri" w:eastAsia="Times New Roman" w:hAnsi="Calibri" w:cs="Calibri"/>
          <w:b/>
          <w:bCs/>
          <w:sz w:val="21"/>
          <w:szCs w:val="21"/>
        </w:rPr>
        <w:t>119</w:t>
      </w: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محصول با برند خارجی وارد کشور می شود که به بسیاری از این محصولات نیازی هم</w:t>
      </w:r>
    </w:p>
    <w:p w:rsidR="00264648" w:rsidRPr="00662069" w:rsidRDefault="00662069" w:rsidP="0066206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  <w:rtl/>
        </w:rPr>
        <w:t>نیست، یادآورشد: در زمینه کنترل این تعداد محصول نیروی کافی نظارتی نداریم</w:t>
      </w:r>
      <w:r w:rsidRPr="00662069">
        <w:rPr>
          <w:rFonts w:ascii="Times New Roman" w:eastAsia="Times New Roman" w:hAnsi="Times New Roman" w:cs="Times New Roman" w:hint="cs"/>
          <w:b/>
          <w:bCs/>
          <w:sz w:val="21"/>
          <w:szCs w:val="21"/>
        </w:rPr>
        <w:t>.</w:t>
      </w:r>
      <w:bookmarkEnd w:id="0"/>
    </w:p>
    <w:sectPr w:rsidR="00264648" w:rsidRPr="00662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69"/>
    <w:rsid w:val="00264648"/>
    <w:rsid w:val="0066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raeesi</dc:creator>
  <cp:lastModifiedBy>raeesi</cp:lastModifiedBy>
  <cp:revision>1</cp:revision>
  <dcterms:created xsi:type="dcterms:W3CDTF">2018-11-14T08:40:00Z</dcterms:created>
  <dcterms:modified xsi:type="dcterms:W3CDTF">2018-11-14T08:45:00Z</dcterms:modified>
</cp:coreProperties>
</file>