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709"/>
        <w:gridCol w:w="3544"/>
        <w:gridCol w:w="3685"/>
        <w:gridCol w:w="601"/>
      </w:tblGrid>
      <w:tr w:rsidR="00FD7CF3" w:rsidTr="00274DB7">
        <w:trPr>
          <w:cantSplit/>
          <w:trHeight w:val="1134"/>
        </w:trPr>
        <w:tc>
          <w:tcPr>
            <w:tcW w:w="694" w:type="dxa"/>
            <w:shd w:val="clear" w:color="auto" w:fill="E7E6E6" w:themeFill="background2"/>
            <w:vAlign w:val="center"/>
          </w:tcPr>
          <w:p w:rsidR="00A64FC0" w:rsidRPr="00BA19C4" w:rsidRDefault="00FD7CF3" w:rsidP="00CA014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BA19C4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کسب شده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A64FC0" w:rsidRPr="00BA19C4" w:rsidRDefault="00930654" w:rsidP="00CA014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BA19C4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A64FC0" w:rsidRPr="00BA19C4" w:rsidRDefault="00930654" w:rsidP="00CA014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BA19C4">
              <w:rPr>
                <w:rFonts w:cs="B Mitra" w:hint="cs"/>
                <w:b/>
                <w:bCs/>
                <w:sz w:val="18"/>
                <w:szCs w:val="18"/>
                <w:rtl/>
              </w:rPr>
              <w:t>موضوع ارزشیابی در داروخانه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A64FC0" w:rsidRPr="00BA19C4" w:rsidRDefault="00930654" w:rsidP="00274DB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BA19C4">
              <w:rPr>
                <w:rFonts w:cs="B Mitra" w:hint="cs"/>
                <w:b/>
                <w:bCs/>
                <w:sz w:val="18"/>
                <w:szCs w:val="18"/>
                <w:rtl/>
              </w:rPr>
              <w:t>موضوع گزارش</w:t>
            </w:r>
            <w:r w:rsidR="00274DB7">
              <w:rPr>
                <w:rFonts w:cs="B Mitra" w:hint="cs"/>
                <w:b/>
                <w:bCs/>
                <w:sz w:val="18"/>
                <w:szCs w:val="18"/>
                <w:rtl/>
              </w:rPr>
              <w:t>‌</w:t>
            </w:r>
            <w:r w:rsidRPr="00BA19C4">
              <w:rPr>
                <w:rFonts w:cs="B Mitra" w:hint="cs"/>
                <w:b/>
                <w:bCs/>
                <w:sz w:val="18"/>
                <w:szCs w:val="18"/>
                <w:rtl/>
              </w:rPr>
              <w:t>گیری</w:t>
            </w:r>
          </w:p>
        </w:tc>
        <w:tc>
          <w:tcPr>
            <w:tcW w:w="601" w:type="dxa"/>
            <w:shd w:val="clear" w:color="auto" w:fill="E7E6E6" w:themeFill="background2"/>
            <w:vAlign w:val="center"/>
          </w:tcPr>
          <w:p w:rsidR="00A64FC0" w:rsidRPr="00BA19C4" w:rsidRDefault="00930654" w:rsidP="00BA19C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BA19C4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A64FC0" w:rsidTr="00FD7CF3">
        <w:tc>
          <w:tcPr>
            <w:tcW w:w="9233" w:type="dxa"/>
            <w:gridSpan w:val="5"/>
          </w:tcPr>
          <w:p w:rsidR="00A64FC0" w:rsidRDefault="002A60E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1-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فضای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4B2D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544" w:type="dxa"/>
          </w:tcPr>
          <w:p w:rsidR="00A64FC0" w:rsidRDefault="00FB7F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نصب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پروانه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تاسيس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معتبر</w:t>
            </w:r>
          </w:p>
        </w:tc>
        <w:tc>
          <w:tcPr>
            <w:tcW w:w="3685" w:type="dxa"/>
            <w:vMerge w:val="restart"/>
            <w:vAlign w:val="center"/>
          </w:tcPr>
          <w:p w:rsidR="00A64FC0" w:rsidRDefault="00930654" w:rsidP="00CA11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نصب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تابلوی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پروانه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تاسيس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مسئول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فني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</w:p>
        </w:tc>
        <w:tc>
          <w:tcPr>
            <w:tcW w:w="601" w:type="dxa"/>
            <w:vMerge w:val="restart"/>
            <w:vAlign w:val="center"/>
          </w:tcPr>
          <w:p w:rsidR="00A64FC0" w:rsidRDefault="004E7007" w:rsidP="004E700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/>
                <w:bCs/>
                <w:color w:val="000000"/>
                <w:sz w:val="18"/>
                <w:szCs w:val="18"/>
              </w:rPr>
              <w:t>(1</w:t>
            </w: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4B2D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544" w:type="dxa"/>
          </w:tcPr>
          <w:p w:rsidR="00A64FC0" w:rsidRDefault="00FB7F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2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. نصب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پروانه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مسئول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فني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معتبر</w:t>
            </w:r>
          </w:p>
        </w:tc>
        <w:tc>
          <w:tcPr>
            <w:tcW w:w="3685" w:type="dxa"/>
            <w:vMerge/>
            <w:vAlign w:val="center"/>
          </w:tcPr>
          <w:p w:rsidR="00A64FC0" w:rsidRDefault="00A64FC0" w:rsidP="00CA11C9">
            <w:pPr>
              <w:bidi/>
              <w:jc w:val="both"/>
              <w:rPr>
                <w:rFonts w:cs="B Mitra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64FC0" w:rsidRDefault="00A64FC0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3544" w:type="dxa"/>
          </w:tcPr>
          <w:p w:rsidR="00A64FC0" w:rsidRDefault="00FB7F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3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رعايت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دمای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مناسب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برای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نگهداری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داروها</w:t>
            </w:r>
          </w:p>
        </w:tc>
        <w:tc>
          <w:tcPr>
            <w:tcW w:w="3685" w:type="dxa"/>
            <w:vMerge w:val="restart"/>
            <w:vAlign w:val="center"/>
          </w:tcPr>
          <w:p w:rsidR="00A64FC0" w:rsidRDefault="00930654" w:rsidP="00CA11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رعايت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شرايط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نگهداری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داروها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قفسه</w:t>
            </w:r>
          </w:p>
        </w:tc>
        <w:tc>
          <w:tcPr>
            <w:tcW w:w="601" w:type="dxa"/>
            <w:vMerge w:val="restart"/>
            <w:vAlign w:val="center"/>
          </w:tcPr>
          <w:p w:rsidR="00A64FC0" w:rsidRDefault="004E7007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(2</w:t>
            </w: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4B2D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544" w:type="dxa"/>
          </w:tcPr>
          <w:p w:rsidR="00A64FC0" w:rsidRDefault="00FB7F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4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نگهداری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داروها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دور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از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تابش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مستقيم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آفتاب</w:t>
            </w:r>
          </w:p>
        </w:tc>
        <w:tc>
          <w:tcPr>
            <w:tcW w:w="3685" w:type="dxa"/>
            <w:vMerge/>
            <w:vAlign w:val="center"/>
          </w:tcPr>
          <w:p w:rsidR="00A64FC0" w:rsidRDefault="00A64FC0" w:rsidP="00CA11C9">
            <w:pPr>
              <w:bidi/>
              <w:jc w:val="both"/>
              <w:rPr>
                <w:rFonts w:cs="B Mitra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64FC0" w:rsidRDefault="00A64FC0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3544" w:type="dxa"/>
          </w:tcPr>
          <w:p w:rsidR="00A64FC0" w:rsidRDefault="00FB7F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5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نگهداری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داروهای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يخچالي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يخچال</w:t>
            </w:r>
          </w:p>
        </w:tc>
        <w:tc>
          <w:tcPr>
            <w:tcW w:w="3685" w:type="dxa"/>
            <w:vMerge/>
            <w:vAlign w:val="center"/>
          </w:tcPr>
          <w:p w:rsidR="00A64FC0" w:rsidRDefault="00A64FC0" w:rsidP="00CA11C9">
            <w:pPr>
              <w:bidi/>
              <w:jc w:val="both"/>
              <w:rPr>
                <w:rFonts w:cs="B Mitra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64FC0" w:rsidRDefault="00A64FC0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4B2D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544" w:type="dxa"/>
          </w:tcPr>
          <w:p w:rsidR="00A64FC0" w:rsidRDefault="00FB7F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6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دماسنج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سالم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جای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مناسب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نصب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شده</w:t>
            </w:r>
          </w:p>
        </w:tc>
        <w:tc>
          <w:tcPr>
            <w:tcW w:w="3685" w:type="dxa"/>
            <w:vAlign w:val="center"/>
          </w:tcPr>
          <w:p w:rsidR="00A64FC0" w:rsidRDefault="00930654" w:rsidP="00CA11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وجود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دماسنج</w:t>
            </w:r>
          </w:p>
        </w:tc>
        <w:tc>
          <w:tcPr>
            <w:tcW w:w="601" w:type="dxa"/>
            <w:vAlign w:val="center"/>
          </w:tcPr>
          <w:p w:rsidR="00A64FC0" w:rsidRDefault="004E7007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(3</w:t>
            </w: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3544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7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. رعايت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نظافت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بهداشت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عمومي</w:t>
            </w:r>
          </w:p>
        </w:tc>
        <w:tc>
          <w:tcPr>
            <w:tcW w:w="3685" w:type="dxa"/>
            <w:vAlign w:val="center"/>
          </w:tcPr>
          <w:p w:rsidR="00A64FC0" w:rsidRDefault="00930654" w:rsidP="00CA11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رعايت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نظافت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بهداشت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عمومي</w:t>
            </w:r>
          </w:p>
        </w:tc>
        <w:tc>
          <w:tcPr>
            <w:tcW w:w="601" w:type="dxa"/>
            <w:vAlign w:val="center"/>
          </w:tcPr>
          <w:p w:rsidR="00A64FC0" w:rsidRDefault="004E7007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(4</w:t>
            </w: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3544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 xml:space="preserve">8 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. فضای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کافي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جلوی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پيشخوان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جهت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حضور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بيماران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وجود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امکانات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مناسب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برای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مراجعين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مانند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صندلي</w:t>
            </w:r>
          </w:p>
        </w:tc>
        <w:tc>
          <w:tcPr>
            <w:tcW w:w="3685" w:type="dxa"/>
            <w:vAlign w:val="center"/>
          </w:tcPr>
          <w:p w:rsidR="00A64FC0" w:rsidRDefault="00930654" w:rsidP="00CA11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فضای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کافي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جلوی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پيشخوان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جهت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حضور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بيماران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مراجعين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(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منوط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اختصاص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فضا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جهت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رعايت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حقوق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بيمار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>)</w:t>
            </w:r>
            <w:bookmarkStart w:id="0" w:name="_GoBack"/>
            <w:bookmarkEnd w:id="0"/>
          </w:p>
        </w:tc>
        <w:tc>
          <w:tcPr>
            <w:tcW w:w="601" w:type="dxa"/>
            <w:vAlign w:val="center"/>
          </w:tcPr>
          <w:p w:rsidR="00A64FC0" w:rsidRDefault="004E7007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(5</w:t>
            </w: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4B2D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544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9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درج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نام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موسس</w:t>
            </w:r>
          </w:p>
        </w:tc>
        <w:tc>
          <w:tcPr>
            <w:tcW w:w="3685" w:type="dxa"/>
            <w:vMerge w:val="restart"/>
            <w:vAlign w:val="center"/>
          </w:tcPr>
          <w:p w:rsidR="00A64FC0" w:rsidRDefault="00930654" w:rsidP="00CA11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تابلوی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مناسب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برای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سردرب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  <w:r>
              <w:rPr>
                <w:rFonts w:cs="B Mitr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  <w:lang w:bidi="fa-IR"/>
              </w:rPr>
              <w:t>براساس پروانه تاسیس صادره</w:t>
            </w:r>
          </w:p>
        </w:tc>
        <w:tc>
          <w:tcPr>
            <w:tcW w:w="601" w:type="dxa"/>
            <w:vMerge w:val="restart"/>
            <w:vAlign w:val="center"/>
          </w:tcPr>
          <w:p w:rsidR="00A64FC0" w:rsidRDefault="004E7007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(6</w:t>
            </w: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4B2D2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544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10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بدون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تبليغات</w:t>
            </w:r>
          </w:p>
        </w:tc>
        <w:tc>
          <w:tcPr>
            <w:tcW w:w="3685" w:type="dxa"/>
            <w:vMerge/>
            <w:vAlign w:val="center"/>
          </w:tcPr>
          <w:p w:rsidR="00A64FC0" w:rsidRDefault="00A64FC0" w:rsidP="00CA11C9">
            <w:pPr>
              <w:bidi/>
              <w:jc w:val="both"/>
              <w:rPr>
                <w:rFonts w:cs="B Mitra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64FC0" w:rsidRDefault="00A64FC0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3544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11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کپسول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شارژ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شده</w:t>
            </w:r>
          </w:p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64FC0" w:rsidRDefault="00930654" w:rsidP="00CA11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داشتن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کپسول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آتش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نشاني</w:t>
            </w:r>
          </w:p>
        </w:tc>
        <w:tc>
          <w:tcPr>
            <w:tcW w:w="601" w:type="dxa"/>
            <w:vAlign w:val="center"/>
          </w:tcPr>
          <w:p w:rsidR="00A64FC0" w:rsidRDefault="004E7007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(7</w:t>
            </w: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3544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12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.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قفسه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بندی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چيدمان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مناسب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</w:p>
        </w:tc>
        <w:tc>
          <w:tcPr>
            <w:tcW w:w="3685" w:type="dxa"/>
            <w:vAlign w:val="center"/>
          </w:tcPr>
          <w:p w:rsidR="00A64FC0" w:rsidRDefault="00930654" w:rsidP="00CA11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قفسه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بندی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چيدمان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مناسب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داروخانه</w:t>
            </w:r>
          </w:p>
        </w:tc>
        <w:tc>
          <w:tcPr>
            <w:tcW w:w="601" w:type="dxa"/>
            <w:vAlign w:val="center"/>
          </w:tcPr>
          <w:p w:rsidR="00A64FC0" w:rsidRDefault="004E7007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(8</w:t>
            </w: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3544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13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فضای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مشاوره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با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بيماران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محل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مجزای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ارائه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خدمات</w:t>
            </w:r>
          </w:p>
        </w:tc>
        <w:tc>
          <w:tcPr>
            <w:tcW w:w="3685" w:type="dxa"/>
            <w:vAlign w:val="center"/>
          </w:tcPr>
          <w:p w:rsidR="00A64FC0" w:rsidRDefault="00930654" w:rsidP="00CA11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فضای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مشاوره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با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بيماران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محل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مجزای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ارائه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خدمات</w:t>
            </w:r>
          </w:p>
        </w:tc>
        <w:tc>
          <w:tcPr>
            <w:tcW w:w="601" w:type="dxa"/>
            <w:vAlign w:val="center"/>
          </w:tcPr>
          <w:p w:rsidR="00A64FC0" w:rsidRDefault="004E7007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(9</w:t>
            </w: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544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14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نصب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ساعات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فعاليت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معرض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ديد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عموم</w:t>
            </w:r>
          </w:p>
        </w:tc>
        <w:tc>
          <w:tcPr>
            <w:tcW w:w="3685" w:type="dxa"/>
            <w:vAlign w:val="center"/>
          </w:tcPr>
          <w:p w:rsidR="00A64FC0" w:rsidRDefault="00930654" w:rsidP="00CA11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نصب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ساعات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فعاليت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معرض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ديد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عموم</w:t>
            </w:r>
          </w:p>
        </w:tc>
        <w:tc>
          <w:tcPr>
            <w:tcW w:w="601" w:type="dxa"/>
            <w:vAlign w:val="center"/>
          </w:tcPr>
          <w:p w:rsidR="00A64FC0" w:rsidRDefault="004E7007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(10</w:t>
            </w: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3544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15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عدم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نصب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آگهي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تبليغاتي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نامناسب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</w:p>
        </w:tc>
        <w:tc>
          <w:tcPr>
            <w:tcW w:w="3685" w:type="dxa"/>
            <w:vAlign w:val="center"/>
          </w:tcPr>
          <w:p w:rsidR="00A64FC0" w:rsidRDefault="00930654" w:rsidP="00CA11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عدم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نصب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آگهي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تبليغاتي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نامناسب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داروخانه</w:t>
            </w:r>
          </w:p>
        </w:tc>
        <w:tc>
          <w:tcPr>
            <w:tcW w:w="601" w:type="dxa"/>
            <w:vAlign w:val="center"/>
          </w:tcPr>
          <w:p w:rsidR="00A64FC0" w:rsidRDefault="004E7007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(11</w:t>
            </w: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544" w:type="dxa"/>
          </w:tcPr>
          <w:p w:rsidR="00A64FC0" w:rsidRDefault="00930654" w:rsidP="00FB7F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16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. وجود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تابلوی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FB7FD1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به علت عدم حضور مسئول فنی از ارائه خدمات دارویی معذوریم</w:t>
            </w:r>
          </w:p>
        </w:tc>
        <w:tc>
          <w:tcPr>
            <w:tcW w:w="3685" w:type="dxa"/>
            <w:vAlign w:val="center"/>
          </w:tcPr>
          <w:p w:rsidR="00A64FC0" w:rsidRDefault="00930654" w:rsidP="00CA11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وجود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تابلوی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FB7FD1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به علت عدم حضور مسئول فنی از ارائه خدمات دارویی معذوریم</w:t>
            </w:r>
          </w:p>
        </w:tc>
        <w:tc>
          <w:tcPr>
            <w:tcW w:w="601" w:type="dxa"/>
            <w:vAlign w:val="center"/>
          </w:tcPr>
          <w:p w:rsidR="00A64FC0" w:rsidRDefault="004E7007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(12</w:t>
            </w: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544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17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 نصب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شماره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تلفن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رسيدگي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شکايات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توسط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دانشگاه</w:t>
            </w:r>
          </w:p>
        </w:tc>
        <w:tc>
          <w:tcPr>
            <w:tcW w:w="3685" w:type="dxa"/>
            <w:vAlign w:val="center"/>
          </w:tcPr>
          <w:p w:rsidR="00A64FC0" w:rsidRDefault="00930654" w:rsidP="00CA11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>نصب شماره تلفن رسيدگي به شکايات توسط دانشگاه</w:t>
            </w:r>
          </w:p>
        </w:tc>
        <w:tc>
          <w:tcPr>
            <w:tcW w:w="601" w:type="dxa"/>
            <w:vAlign w:val="center"/>
          </w:tcPr>
          <w:p w:rsidR="00A64FC0" w:rsidRDefault="004E7007" w:rsidP="004E7007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/>
                <w:sz w:val="18"/>
                <w:szCs w:val="18"/>
              </w:rPr>
              <w:t>(13</w:t>
            </w:r>
          </w:p>
        </w:tc>
      </w:tr>
      <w:tr w:rsidR="00A64FC0" w:rsidTr="00CA11C9">
        <w:tc>
          <w:tcPr>
            <w:tcW w:w="694" w:type="dxa"/>
          </w:tcPr>
          <w:p w:rsidR="00A64FC0" w:rsidRDefault="00A64F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rPr>
                <w:rFonts w:cs="B Mitr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544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rPr>
                <w:rFonts w:cs="B Mitra"/>
                <w:bCs/>
                <w:color w:val="000000"/>
                <w:sz w:val="18"/>
                <w:szCs w:val="18"/>
              </w:rPr>
            </w:pPr>
            <w:r w:rsidRPr="0037058B"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18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 نصب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منشور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حقوق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بيمار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</w:p>
          <w:p w:rsidR="00A64FC0" w:rsidRDefault="00A64F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rPr>
                <w:rFonts w:cs="B Mitr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64FC0" w:rsidRDefault="00701A62" w:rsidP="00CA11C9">
            <w:pPr>
              <w:bidi/>
              <w:jc w:val="both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صب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منشور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حقوق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بيمار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</w:p>
        </w:tc>
        <w:tc>
          <w:tcPr>
            <w:tcW w:w="601" w:type="dxa"/>
            <w:vAlign w:val="center"/>
          </w:tcPr>
          <w:p w:rsidR="00A64FC0" w:rsidRDefault="004E7007" w:rsidP="004E70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</w:rPr>
            </w:pPr>
            <w:r>
              <w:rPr>
                <w:rFonts w:cs="B Mitra"/>
                <w:bCs/>
                <w:color w:val="000000"/>
                <w:sz w:val="18"/>
                <w:szCs w:val="18"/>
              </w:rPr>
              <w:t>(14</w:t>
            </w:r>
          </w:p>
        </w:tc>
      </w:tr>
      <w:tr w:rsidR="00A64FC0" w:rsidTr="00FD7CF3">
        <w:trPr>
          <w:trHeight w:val="528"/>
        </w:trPr>
        <w:tc>
          <w:tcPr>
            <w:tcW w:w="694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</w:rPr>
            </w:pPr>
          </w:p>
        </w:tc>
        <w:tc>
          <w:tcPr>
            <w:tcW w:w="709" w:type="dxa"/>
          </w:tcPr>
          <w:p w:rsidR="00A64FC0" w:rsidRDefault="00A64F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</w:p>
          <w:p w:rsidR="00A64FC0" w:rsidRDefault="00930654" w:rsidP="00125D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1</w:t>
            </w:r>
            <w:r w:rsidR="00125D18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5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0</w:t>
            </w:r>
          </w:p>
          <w:p w:rsidR="00A64FC0" w:rsidRDefault="00A64F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7830" w:type="dxa"/>
            <w:gridSpan w:val="3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spacing w:before="240" w:line="360" w:lineRule="auto"/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مجموع</w:t>
            </w:r>
          </w:p>
        </w:tc>
      </w:tr>
    </w:tbl>
    <w:p w:rsidR="00A64FC0" w:rsidRPr="00F056DD" w:rsidRDefault="00A64FC0">
      <w:pPr>
        <w:bidi/>
        <w:rPr>
          <w:rFonts w:cs="B Mitra"/>
          <w:sz w:val="8"/>
          <w:szCs w:val="8"/>
          <w:rtl/>
        </w:rPr>
      </w:pPr>
    </w:p>
    <w:tbl>
      <w:tblPr>
        <w:tblStyle w:val="TableGrid"/>
        <w:bidiVisual/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3828"/>
        <w:gridCol w:w="3461"/>
        <w:gridCol w:w="816"/>
        <w:gridCol w:w="685"/>
      </w:tblGrid>
      <w:tr w:rsidR="00A64FC0" w:rsidTr="00BA19C4">
        <w:trPr>
          <w:trHeight w:val="493"/>
        </w:trPr>
        <w:tc>
          <w:tcPr>
            <w:tcW w:w="9211" w:type="dxa"/>
            <w:gridSpan w:val="5"/>
          </w:tcPr>
          <w:p w:rsidR="00A64FC0" w:rsidRDefault="00EC471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2-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نحوه ارائه خدمات</w:t>
            </w:r>
          </w:p>
        </w:tc>
      </w:tr>
      <w:tr w:rsidR="00A64FC0" w:rsidTr="003512EF">
        <w:tc>
          <w:tcPr>
            <w:tcW w:w="421" w:type="dxa"/>
            <w:vMerge w:val="restart"/>
            <w:vAlign w:val="center"/>
          </w:tcPr>
          <w:p w:rsidR="00A64FC0" w:rsidRDefault="003512EF" w:rsidP="003512E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(1</w:t>
            </w:r>
          </w:p>
        </w:tc>
        <w:tc>
          <w:tcPr>
            <w:tcW w:w="3828" w:type="dxa"/>
            <w:vMerge w:val="restart"/>
            <w:vAlign w:val="center"/>
          </w:tcPr>
          <w:p w:rsidR="00A64FC0" w:rsidRDefault="00930654" w:rsidP="003512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حضور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فعال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مسئول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فني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مشاوره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با بيمار (حداکثر 200 امتیاز ،</w:t>
            </w:r>
            <w:r>
              <w:rPr>
                <w:rFonts w:cs="B Mitra" w:hint="cs"/>
                <w:bCs/>
                <w:color w:val="000000"/>
                <w:sz w:val="18"/>
                <w:szCs w:val="18"/>
                <w:u w:val="single"/>
                <w:rtl/>
              </w:rPr>
              <w:t>یکی از موارد انتخاب شود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3461" w:type="dxa"/>
          </w:tcPr>
          <w:p w:rsidR="00A64FC0" w:rsidRDefault="0026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1.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الف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حضور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فعال مسئول فنی در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 براساس پروانه صادره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3512EF">
        <w:tc>
          <w:tcPr>
            <w:tcW w:w="421" w:type="dxa"/>
            <w:vMerge/>
            <w:vAlign w:val="center"/>
          </w:tcPr>
          <w:p w:rsidR="00A64FC0" w:rsidRDefault="00A64FC0" w:rsidP="003512E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bidi/>
              <w:adjustRightInd w:val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  <w:vAlign w:val="center"/>
          </w:tcPr>
          <w:p w:rsidR="00A64FC0" w:rsidRDefault="00A64FC0" w:rsidP="003512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ascii="v_Mitra" w:hAnsi="v_Mitra" w:cs="B Mitra"/>
                <w:b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</w:tcPr>
          <w:p w:rsidR="00A64FC0" w:rsidRDefault="0026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1.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.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حضور قائم مقام واجد شرایط معرفی شده به دانشگاه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180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3512EF">
        <w:tc>
          <w:tcPr>
            <w:tcW w:w="421" w:type="dxa"/>
            <w:vMerge/>
            <w:vAlign w:val="center"/>
          </w:tcPr>
          <w:p w:rsidR="00A64FC0" w:rsidRDefault="00A64FC0" w:rsidP="003512EF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  <w:vAlign w:val="center"/>
          </w:tcPr>
          <w:p w:rsidR="00A64FC0" w:rsidRDefault="00A64FC0" w:rsidP="003512EF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461" w:type="dxa"/>
          </w:tcPr>
          <w:p w:rsidR="00A64FC0" w:rsidRDefault="0026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1.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ج 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.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حضور قائم مقام واجد شرایط با معرفی نامه مسئول فنی داروخانه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3512EF">
        <w:tc>
          <w:tcPr>
            <w:tcW w:w="421" w:type="dxa"/>
            <w:vMerge/>
            <w:vAlign w:val="center"/>
          </w:tcPr>
          <w:p w:rsidR="00A64FC0" w:rsidRDefault="00A64FC0" w:rsidP="003512EF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  <w:vAlign w:val="center"/>
          </w:tcPr>
          <w:p w:rsidR="00A64FC0" w:rsidRDefault="00A64FC0" w:rsidP="003512EF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461" w:type="dxa"/>
          </w:tcPr>
          <w:p w:rsidR="00A64FC0" w:rsidRDefault="0026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1.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.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حضور قائم مقام واجد شرایط بدون معرفی نامه مسئول فنی داروخانه 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80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3512EF">
        <w:tc>
          <w:tcPr>
            <w:tcW w:w="421" w:type="dxa"/>
            <w:vMerge w:val="restart"/>
            <w:vAlign w:val="center"/>
          </w:tcPr>
          <w:p w:rsidR="00A64FC0" w:rsidRDefault="003512EF" w:rsidP="003512EF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(2</w:t>
            </w:r>
          </w:p>
        </w:tc>
        <w:tc>
          <w:tcPr>
            <w:tcW w:w="3828" w:type="dxa"/>
            <w:vMerge w:val="restart"/>
            <w:vAlign w:val="center"/>
          </w:tcPr>
          <w:p w:rsidR="00A64FC0" w:rsidRDefault="00930654" w:rsidP="00701A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عدم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وجود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داروهای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خارج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از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فهرست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رسمي</w:t>
            </w:r>
            <w:r w:rsidR="00701A62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 داروهای کشور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 w:rsidR="00701A62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 داروهای تک نسخه ای (مگر در صورت اخذ مجوز های قبلی) و عدم وجود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ساير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01A62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اقلام غيرمجاز</w:t>
            </w:r>
          </w:p>
        </w:tc>
        <w:tc>
          <w:tcPr>
            <w:tcW w:w="3461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2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عدم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وجود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غيرمجاز</w:t>
            </w:r>
          </w:p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BA19C4">
        <w:tc>
          <w:tcPr>
            <w:tcW w:w="421" w:type="dxa"/>
            <w:vMerge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461" w:type="dxa"/>
          </w:tcPr>
          <w:p w:rsidR="00A64FC0" w:rsidRDefault="00930654" w:rsidP="00701A6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3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عدم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دريافت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از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شبکه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غير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مجاز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توزيع</w:t>
            </w:r>
            <w:r w:rsidR="00701A62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 (عدم </w:t>
            </w:r>
            <w:r w:rsidR="00FB7FD1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وجود داروی بدون مجوز</w:t>
            </w:r>
            <w:r w:rsidR="00FB7FD1" w:rsidRPr="00FB7FD1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01A62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 عدم</w:t>
            </w:r>
            <w:r w:rsidR="00FB7FD1" w:rsidRPr="00FB7FD1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 وجود دارویی که طبق اعلام سازمان فقط در داروخانه های منتخب عرضه آن ها مجاز است</w:t>
            </w:r>
            <w:r w:rsidR="00FB7FD1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BA19C4">
        <w:tc>
          <w:tcPr>
            <w:tcW w:w="421" w:type="dxa"/>
            <w:vMerge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461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4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عدم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وجود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ساير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اقلام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غيرمجاز</w:t>
            </w:r>
          </w:p>
        </w:tc>
        <w:tc>
          <w:tcPr>
            <w:tcW w:w="816" w:type="dxa"/>
          </w:tcPr>
          <w:p w:rsidR="00A64FC0" w:rsidRDefault="00125D1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  <w:r w:rsidR="00930654">
              <w:rPr>
                <w:rFonts w:cs="B Mitr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583AC3" w:rsidRDefault="00583AC3">
      <w:pPr>
        <w:bidi/>
      </w:pPr>
      <w:r>
        <w:lastRenderedPageBreak/>
        <w:br w:type="page"/>
      </w:r>
    </w:p>
    <w:tbl>
      <w:tblPr>
        <w:tblStyle w:val="TableGrid"/>
        <w:bidiVisual/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3828"/>
        <w:gridCol w:w="3461"/>
        <w:gridCol w:w="816"/>
        <w:gridCol w:w="685"/>
      </w:tblGrid>
      <w:tr w:rsidR="00A64FC0" w:rsidTr="00CF2D68">
        <w:tc>
          <w:tcPr>
            <w:tcW w:w="421" w:type="dxa"/>
            <w:vMerge w:val="restart"/>
            <w:vAlign w:val="center"/>
          </w:tcPr>
          <w:p w:rsidR="00A64FC0" w:rsidRDefault="008B514D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lastRenderedPageBreak/>
              <w:t>(3</w:t>
            </w:r>
          </w:p>
        </w:tc>
        <w:tc>
          <w:tcPr>
            <w:tcW w:w="3828" w:type="dxa"/>
            <w:vMerge w:val="restart"/>
            <w:vAlign w:val="center"/>
          </w:tcPr>
          <w:p w:rsidR="00A64FC0" w:rsidRDefault="00930654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روند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مناسب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نسخه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پيچي</w:t>
            </w:r>
          </w:p>
          <w:p w:rsidR="00A64FC0" w:rsidRPr="00262DB5" w:rsidRDefault="00930654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u w:val="single"/>
                <w:rtl/>
              </w:rPr>
              <w:t>( درصورت عدم حضور مسئول فنی امتیازی تعلق نمی گیرد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3461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5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سرعت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دقت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نسخه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پيچي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(پايش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نسخ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اساس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تداخلات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دارويي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نسخه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پيچي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مناسب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مهرنمودن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نسخه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بيمار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Merge/>
            <w:vAlign w:val="center"/>
          </w:tcPr>
          <w:p w:rsidR="00A64FC0" w:rsidRDefault="00A64FC0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  <w:vAlign w:val="center"/>
          </w:tcPr>
          <w:p w:rsidR="00A64FC0" w:rsidRDefault="00A64FC0" w:rsidP="00CF2D68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461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6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عدم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فروش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بدون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نسخه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معتبر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Merge/>
            <w:vAlign w:val="center"/>
          </w:tcPr>
          <w:p w:rsidR="00A64FC0" w:rsidRDefault="00A64FC0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  <w:vAlign w:val="center"/>
          </w:tcPr>
          <w:p w:rsidR="00A64FC0" w:rsidRDefault="00A64FC0" w:rsidP="00CF2D68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461" w:type="dxa"/>
          </w:tcPr>
          <w:p w:rsidR="00A64FC0" w:rsidRPr="00FB7FD1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 w:rsidRPr="0037058B"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7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تحویل صحیح داروهای بدون نسخه</w:t>
            </w:r>
            <w:r w:rsidR="00FB7FD1" w:rsidRPr="00FB7FD1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 پس از تایید مسئول فنی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Merge/>
            <w:vAlign w:val="center"/>
          </w:tcPr>
          <w:p w:rsidR="00A64FC0" w:rsidRDefault="00A64FC0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  <w:vAlign w:val="center"/>
          </w:tcPr>
          <w:p w:rsidR="00A64FC0" w:rsidRDefault="00A64FC0" w:rsidP="00CF2D68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461" w:type="dxa"/>
          </w:tcPr>
          <w:p w:rsidR="00A64FC0" w:rsidRDefault="00930654" w:rsidP="00125D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8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تحويل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25D18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 صورت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25D18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موجود بودن</w:t>
            </w:r>
            <w:r w:rsidR="00FB7FD1" w:rsidRPr="00FB7FD1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 در داروخانه یا انبار</w:t>
            </w:r>
          </w:p>
        </w:tc>
        <w:tc>
          <w:tcPr>
            <w:tcW w:w="816" w:type="dxa"/>
          </w:tcPr>
          <w:p w:rsidR="00A64FC0" w:rsidRDefault="00930654" w:rsidP="00125D1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  <w:r w:rsidR="00125D18">
              <w:rPr>
                <w:rFonts w:cs="B Mitra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Merge/>
            <w:vAlign w:val="center"/>
          </w:tcPr>
          <w:p w:rsidR="00A64FC0" w:rsidRDefault="00A64FC0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  <w:vAlign w:val="center"/>
          </w:tcPr>
          <w:p w:rsidR="00A64FC0" w:rsidRDefault="00A64FC0" w:rsidP="00CF2D68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461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9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عدم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دخالت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غيرمسئول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فني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نسخه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پيچي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Merge w:val="restart"/>
            <w:vAlign w:val="center"/>
          </w:tcPr>
          <w:p w:rsidR="00A64FC0" w:rsidRDefault="00583AC3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(4</w:t>
            </w:r>
          </w:p>
        </w:tc>
        <w:tc>
          <w:tcPr>
            <w:tcW w:w="3828" w:type="dxa"/>
            <w:vMerge w:val="restart"/>
            <w:vAlign w:val="center"/>
          </w:tcPr>
          <w:p w:rsidR="00A64FC0" w:rsidRDefault="00930654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پوشيدن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روپوش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نصب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اتيکت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برای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کليه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شاغلين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  <w:r w:rsidR="00FB7FD1" w:rsidRPr="00FB7FD1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FB7FD1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به نحوی که رنگ روپوش مسئول فنی سفید رنگ و سایر پرسنل متفاوت باشد.</w:t>
            </w:r>
          </w:p>
        </w:tc>
        <w:tc>
          <w:tcPr>
            <w:tcW w:w="3461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10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روپوش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مسئول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فني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پرسنل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هر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کدام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v_Mitra" w:hAnsi="v_Mitra" w:cs="B Mitra"/>
                <w:b/>
                <w:color w:val="000000"/>
                <w:sz w:val="18"/>
                <w:szCs w:val="18"/>
              </w:rPr>
              <w:t>5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امتياز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Merge/>
            <w:vAlign w:val="center"/>
          </w:tcPr>
          <w:p w:rsidR="00A64FC0" w:rsidRDefault="00A64FC0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  <w:vAlign w:val="center"/>
          </w:tcPr>
          <w:p w:rsidR="00A64FC0" w:rsidRDefault="00A64FC0" w:rsidP="00CF2D68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461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11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اتيکت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مسئول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فني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روپوش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خود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Merge w:val="restart"/>
            <w:vAlign w:val="center"/>
          </w:tcPr>
          <w:p w:rsidR="00A64FC0" w:rsidRDefault="00583AC3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(5</w:t>
            </w:r>
          </w:p>
        </w:tc>
        <w:tc>
          <w:tcPr>
            <w:tcW w:w="3828" w:type="dxa"/>
            <w:vMerge w:val="restart"/>
            <w:vAlign w:val="center"/>
          </w:tcPr>
          <w:p w:rsidR="00A64FC0" w:rsidRPr="0017768E" w:rsidRDefault="001443CF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عرضه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دارو و سایر اقلام سلامت </w:t>
            </w:r>
            <w:r w:rsidRP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با قیمت مصوب و ارائه فاکتور مهر شده</w:t>
            </w:r>
          </w:p>
        </w:tc>
        <w:tc>
          <w:tcPr>
            <w:tcW w:w="3461" w:type="dxa"/>
          </w:tcPr>
          <w:p w:rsidR="00A64FC0" w:rsidRPr="00F10E22" w:rsidRDefault="00930654" w:rsidP="001443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 w:rsidRPr="00F10E22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12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عرضه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دارو </w:t>
            </w:r>
            <w:r w:rsidR="001443CF" w:rsidRPr="00F10E22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با قیمت مصوب و ارائه فاکتور مهر شده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Merge/>
            <w:vAlign w:val="center"/>
          </w:tcPr>
          <w:p w:rsidR="00A64FC0" w:rsidRDefault="00A64FC0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  <w:vAlign w:val="center"/>
          </w:tcPr>
          <w:p w:rsidR="00A64FC0" w:rsidRDefault="00A64FC0" w:rsidP="00CF2D68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461" w:type="dxa"/>
          </w:tcPr>
          <w:p w:rsidR="00A64FC0" w:rsidRPr="00F10E22" w:rsidRDefault="00930654" w:rsidP="001443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 w:rsidRPr="00F10E22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13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عرضه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سایر اقلام سلامت </w:t>
            </w:r>
            <w:r w:rsidR="001443CF" w:rsidRPr="00F10E22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با قیمت مصوب و ارائه فاکتور مهر شده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Merge w:val="restart"/>
            <w:vAlign w:val="center"/>
          </w:tcPr>
          <w:p w:rsidR="00A64FC0" w:rsidRDefault="00583AC3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(6</w:t>
            </w:r>
          </w:p>
        </w:tc>
        <w:tc>
          <w:tcPr>
            <w:tcW w:w="3828" w:type="dxa"/>
            <w:vMerge w:val="restart"/>
            <w:vAlign w:val="center"/>
          </w:tcPr>
          <w:p w:rsidR="00A64FC0" w:rsidRDefault="00930654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بسته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بندی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مجدد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داروها</w:t>
            </w:r>
          </w:p>
        </w:tc>
        <w:tc>
          <w:tcPr>
            <w:tcW w:w="3461" w:type="dxa"/>
          </w:tcPr>
          <w:p w:rsidR="00A64FC0" w:rsidRPr="00F10E22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 w:rsidRPr="00F10E22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14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بسته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بندی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مجدد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مناسب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Merge/>
            <w:vAlign w:val="center"/>
          </w:tcPr>
          <w:p w:rsidR="00A64FC0" w:rsidRDefault="00A64FC0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  <w:vAlign w:val="center"/>
          </w:tcPr>
          <w:p w:rsidR="00A64FC0" w:rsidRDefault="00A64FC0" w:rsidP="00CF2D68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461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15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.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برچسب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زني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مناسب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Merge/>
            <w:vAlign w:val="center"/>
          </w:tcPr>
          <w:p w:rsidR="00A64FC0" w:rsidRDefault="00A64FC0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  <w:vAlign w:val="center"/>
          </w:tcPr>
          <w:p w:rsidR="00A64FC0" w:rsidRDefault="00A64FC0" w:rsidP="00CF2D68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461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16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شمارش 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تحويل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بهداشتي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Align w:val="center"/>
          </w:tcPr>
          <w:p w:rsidR="00A64FC0" w:rsidRDefault="00583AC3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(7</w:t>
            </w:r>
          </w:p>
        </w:tc>
        <w:tc>
          <w:tcPr>
            <w:tcW w:w="3828" w:type="dxa"/>
            <w:vAlign w:val="center"/>
          </w:tcPr>
          <w:p w:rsidR="00A64FC0" w:rsidRDefault="00930654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نصب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چسب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قيمت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اقلام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غيردارويي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موجود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</w:p>
        </w:tc>
        <w:tc>
          <w:tcPr>
            <w:tcW w:w="3461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17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نصب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چسب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قيمت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125D18" w:rsidTr="00CF2D68">
        <w:tc>
          <w:tcPr>
            <w:tcW w:w="421" w:type="dxa"/>
            <w:vAlign w:val="center"/>
          </w:tcPr>
          <w:p w:rsidR="00125D18" w:rsidRDefault="00583AC3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(8</w:t>
            </w:r>
          </w:p>
        </w:tc>
        <w:tc>
          <w:tcPr>
            <w:tcW w:w="3828" w:type="dxa"/>
            <w:vAlign w:val="center"/>
          </w:tcPr>
          <w:p w:rsidR="00125D18" w:rsidRDefault="00125D18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دارا بودن رایانه و ارائه خدمات مکانیزه</w:t>
            </w:r>
          </w:p>
        </w:tc>
        <w:tc>
          <w:tcPr>
            <w:tcW w:w="3461" w:type="dxa"/>
          </w:tcPr>
          <w:p w:rsidR="00125D18" w:rsidRPr="00125D18" w:rsidRDefault="00125D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b/>
                <w:color w:val="000000"/>
                <w:sz w:val="18"/>
                <w:szCs w:val="18"/>
                <w:lang w:bidi="fa-IR"/>
              </w:rPr>
            </w:pPr>
            <w:r w:rsidRPr="0037058B">
              <w:rPr>
                <w:rFonts w:cs="B Mitra" w:hint="cs"/>
                <w:b/>
                <w:color w:val="000000"/>
                <w:sz w:val="18"/>
                <w:szCs w:val="18"/>
                <w:rtl/>
              </w:rPr>
              <w:t>18</w:t>
            </w:r>
            <w:r w:rsidRPr="00125D18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. ثبت اطلاعات در سامانه های اعلام شده توسط سازمان مانند </w:t>
            </w:r>
            <w:r w:rsidRPr="00125D18">
              <w:rPr>
                <w:rFonts w:cs="B Mitra"/>
                <w:bCs/>
                <w:color w:val="000000"/>
                <w:sz w:val="18"/>
                <w:szCs w:val="18"/>
              </w:rPr>
              <w:t>TTAC</w:t>
            </w:r>
            <w:r w:rsidRPr="00125D18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 و </w:t>
            </w:r>
            <w:r w:rsidRPr="00125D18">
              <w:rPr>
                <w:rFonts w:cs="B Mitra"/>
                <w:bCs/>
                <w:color w:val="000000"/>
                <w:sz w:val="18"/>
                <w:szCs w:val="18"/>
              </w:rPr>
              <w:t>HIX</w:t>
            </w:r>
            <w:r w:rsidR="001443CF" w:rsidRP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 طبق ضوابط اعلامی</w:t>
            </w:r>
          </w:p>
        </w:tc>
        <w:tc>
          <w:tcPr>
            <w:tcW w:w="816" w:type="dxa"/>
          </w:tcPr>
          <w:p w:rsidR="00125D18" w:rsidRDefault="00125D1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685" w:type="dxa"/>
          </w:tcPr>
          <w:p w:rsidR="00125D18" w:rsidRDefault="00125D18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1443CF" w:rsidTr="00CF2D68">
        <w:trPr>
          <w:trHeight w:val="397"/>
        </w:trPr>
        <w:tc>
          <w:tcPr>
            <w:tcW w:w="421" w:type="dxa"/>
            <w:vMerge w:val="restart"/>
            <w:vAlign w:val="center"/>
          </w:tcPr>
          <w:p w:rsidR="001443CF" w:rsidRDefault="00583AC3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(9</w:t>
            </w:r>
          </w:p>
        </w:tc>
        <w:tc>
          <w:tcPr>
            <w:tcW w:w="3828" w:type="dxa"/>
            <w:vMerge w:val="restart"/>
            <w:vAlign w:val="center"/>
          </w:tcPr>
          <w:p w:rsidR="001443CF" w:rsidRDefault="001443CF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نگهداری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صحيح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اسناد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مدارک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خدمات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داروخانه (فاکتور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خريد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اقلام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دارويي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غيردارويي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...)</w:t>
            </w:r>
          </w:p>
        </w:tc>
        <w:tc>
          <w:tcPr>
            <w:tcW w:w="3461" w:type="dxa"/>
          </w:tcPr>
          <w:p w:rsidR="001443CF" w:rsidRDefault="0037058B" w:rsidP="00125D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19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. 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نگهداری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صحيح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اسناد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مدارک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خدمات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(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فاکتور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خريد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اقلام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دارويي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غيردارويي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،</w:t>
            </w:r>
            <w:r w:rsidR="001443CF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...)</w:t>
            </w:r>
          </w:p>
        </w:tc>
        <w:tc>
          <w:tcPr>
            <w:tcW w:w="816" w:type="dxa"/>
          </w:tcPr>
          <w:p w:rsidR="001443CF" w:rsidRDefault="001443C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85" w:type="dxa"/>
          </w:tcPr>
          <w:p w:rsidR="001443CF" w:rsidRDefault="001443CF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1443CF" w:rsidTr="00CF2D68">
        <w:tc>
          <w:tcPr>
            <w:tcW w:w="421" w:type="dxa"/>
            <w:vMerge/>
            <w:vAlign w:val="center"/>
          </w:tcPr>
          <w:p w:rsidR="001443CF" w:rsidRDefault="001443CF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  <w:vAlign w:val="center"/>
          </w:tcPr>
          <w:p w:rsidR="001443CF" w:rsidRDefault="001443CF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ascii="v_Mitra" w:hAnsi="v_Mitra" w:cs="B Mitra"/>
                <w:b/>
                <w:color w:val="000000"/>
                <w:sz w:val="18"/>
                <w:szCs w:val="18"/>
                <w:rtl/>
              </w:rPr>
            </w:pPr>
          </w:p>
        </w:tc>
        <w:tc>
          <w:tcPr>
            <w:tcW w:w="3461" w:type="dxa"/>
          </w:tcPr>
          <w:p w:rsidR="001443CF" w:rsidRDefault="00262DB5" w:rsidP="001443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ascii="v_Mitra" w:hAnsi="v_Mitra" w:cs="B Mitra"/>
                <w:b/>
                <w:color w:val="000000"/>
                <w:sz w:val="18"/>
                <w:szCs w:val="18"/>
                <w:rtl/>
              </w:rPr>
            </w:pPr>
            <w:r w:rsidRPr="00262DB5">
              <w:rPr>
                <w:rFonts w:cs="B Mitra" w:hint="cs"/>
                <w:b/>
                <w:color w:val="000000"/>
                <w:sz w:val="18"/>
                <w:szCs w:val="18"/>
                <w:rtl/>
              </w:rPr>
              <w:t xml:space="preserve">20.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</w:t>
            </w:r>
            <w:r w:rsidR="001443CF" w:rsidRP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ستند سازی داروهای تاریخ</w:t>
            </w:r>
            <w:r w:rsidR="001443CF"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 xml:space="preserve"> </w:t>
            </w:r>
            <w:r w:rsidR="001443CF" w:rsidRPr="001443C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گذشته و نحوه امحاء آن ها</w:t>
            </w:r>
          </w:p>
        </w:tc>
        <w:tc>
          <w:tcPr>
            <w:tcW w:w="816" w:type="dxa"/>
          </w:tcPr>
          <w:p w:rsidR="001443CF" w:rsidRDefault="001443CF" w:rsidP="001443C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85" w:type="dxa"/>
          </w:tcPr>
          <w:p w:rsidR="001443CF" w:rsidRDefault="001443CF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Align w:val="center"/>
          </w:tcPr>
          <w:p w:rsidR="00A64FC0" w:rsidRDefault="00583AC3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(10</w:t>
            </w:r>
          </w:p>
        </w:tc>
        <w:tc>
          <w:tcPr>
            <w:tcW w:w="3828" w:type="dxa"/>
            <w:vAlign w:val="center"/>
          </w:tcPr>
          <w:p w:rsidR="00A64FC0" w:rsidRDefault="00930654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اشراف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موسس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حقيقي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بر فعالیت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</w:p>
          <w:p w:rsidR="00A64FC0" w:rsidRDefault="00930654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 انجام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وظايف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طبق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آيين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نامه</w:t>
            </w:r>
          </w:p>
        </w:tc>
        <w:tc>
          <w:tcPr>
            <w:tcW w:w="3461" w:type="dxa"/>
          </w:tcPr>
          <w:p w:rsidR="00A64FC0" w:rsidRDefault="00930654" w:rsidP="0026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2</w:t>
            </w:r>
            <w:r w:rsidR="00262DB5"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1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. 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اشراف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موسس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حقيقي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بر فعالیت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 انجام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وظايف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طبق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آيين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نامه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Align w:val="center"/>
          </w:tcPr>
          <w:p w:rsidR="00A64FC0" w:rsidRDefault="00583AC3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(11</w:t>
            </w:r>
          </w:p>
        </w:tc>
        <w:tc>
          <w:tcPr>
            <w:tcW w:w="3828" w:type="dxa"/>
            <w:vAlign w:val="center"/>
          </w:tcPr>
          <w:p w:rsidR="00A64FC0" w:rsidRDefault="00930654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عدم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نگهداری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فروش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داروهای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تاريخ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گذشته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</w:p>
        </w:tc>
        <w:tc>
          <w:tcPr>
            <w:tcW w:w="3461" w:type="dxa"/>
          </w:tcPr>
          <w:p w:rsidR="00A64FC0" w:rsidRDefault="00262DB5" w:rsidP="003705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22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عدم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نگهداری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فروش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داروهای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تاريخ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گذشته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Merge w:val="restart"/>
            <w:vAlign w:val="center"/>
          </w:tcPr>
          <w:p w:rsidR="00A64FC0" w:rsidRDefault="00583AC3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(12</w:t>
            </w:r>
          </w:p>
        </w:tc>
        <w:tc>
          <w:tcPr>
            <w:tcW w:w="3828" w:type="dxa"/>
            <w:vMerge w:val="restart"/>
            <w:vAlign w:val="center"/>
          </w:tcPr>
          <w:p w:rsidR="00A64FC0" w:rsidRDefault="00930654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رعايت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شئون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حرفه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اخلاقي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توسط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کليه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پرسنل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</w:p>
        </w:tc>
        <w:tc>
          <w:tcPr>
            <w:tcW w:w="3461" w:type="dxa"/>
          </w:tcPr>
          <w:p w:rsidR="00A64FC0" w:rsidRDefault="0037058B" w:rsidP="00583A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2</w:t>
            </w:r>
            <w:r w:rsidR="00262DB5"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3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بکارگيری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تکنسين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آموزش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ديده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Merge/>
            <w:vAlign w:val="center"/>
          </w:tcPr>
          <w:p w:rsidR="00A64FC0" w:rsidRDefault="00A64FC0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8" w:type="dxa"/>
            <w:vMerge/>
            <w:vAlign w:val="center"/>
          </w:tcPr>
          <w:p w:rsidR="00A64FC0" w:rsidRDefault="00A64FC0" w:rsidP="00CF2D68">
            <w:pPr>
              <w:bidi/>
              <w:jc w:val="both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461" w:type="dxa"/>
          </w:tcPr>
          <w:p w:rsidR="00A64FC0" w:rsidRDefault="00930654" w:rsidP="0026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2</w:t>
            </w:r>
            <w:r w:rsidR="00262DB5"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4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وضعيت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ظاهری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برخورد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مناسب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با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مراجعين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rPr>
          <w:trHeight w:val="380"/>
        </w:trPr>
        <w:tc>
          <w:tcPr>
            <w:tcW w:w="421" w:type="dxa"/>
            <w:vAlign w:val="center"/>
          </w:tcPr>
          <w:p w:rsidR="00A64FC0" w:rsidRDefault="00583AC3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(13</w:t>
            </w:r>
          </w:p>
        </w:tc>
        <w:tc>
          <w:tcPr>
            <w:tcW w:w="3828" w:type="dxa"/>
            <w:vAlign w:val="center"/>
          </w:tcPr>
          <w:p w:rsidR="00A64FC0" w:rsidRPr="00FD7CF3" w:rsidRDefault="00930654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رعايت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ساعات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فعاليت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</w:p>
        </w:tc>
        <w:tc>
          <w:tcPr>
            <w:tcW w:w="3461" w:type="dxa"/>
          </w:tcPr>
          <w:p w:rsidR="00A64FC0" w:rsidRDefault="0037058B" w:rsidP="0026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 w:rsidRPr="0037058B">
              <w:rPr>
                <w:rFonts w:cs="B Mitra" w:hint="cs"/>
                <w:b/>
                <w:color w:val="000000"/>
                <w:sz w:val="18"/>
                <w:szCs w:val="18"/>
                <w:rtl/>
              </w:rPr>
              <w:t>2</w:t>
            </w:r>
            <w:r w:rsidR="00262DB5">
              <w:rPr>
                <w:rFonts w:cs="B Mitra" w:hint="cs"/>
                <w:b/>
                <w:color w:val="000000"/>
                <w:sz w:val="18"/>
                <w:szCs w:val="18"/>
                <w:rtl/>
              </w:rPr>
              <w:t>5</w:t>
            </w:r>
            <w:r w:rsidR="00930654" w:rsidRPr="0037058B">
              <w:rPr>
                <w:rFonts w:cs="B Mitra"/>
                <w:b/>
                <w:color w:val="000000"/>
                <w:sz w:val="18"/>
                <w:szCs w:val="18"/>
                <w:rtl/>
              </w:rPr>
              <w:t xml:space="preserve"> .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رعايت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ساعات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فعاليت</w:t>
            </w:r>
            <w:r w:rsidR="00930654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</w:p>
        </w:tc>
        <w:tc>
          <w:tcPr>
            <w:tcW w:w="816" w:type="dxa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CF2D68">
        <w:tc>
          <w:tcPr>
            <w:tcW w:w="421" w:type="dxa"/>
            <w:vAlign w:val="center"/>
          </w:tcPr>
          <w:p w:rsidR="00A64FC0" w:rsidRDefault="00583AC3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(14</w:t>
            </w:r>
          </w:p>
        </w:tc>
        <w:tc>
          <w:tcPr>
            <w:tcW w:w="3828" w:type="dxa"/>
            <w:vAlign w:val="center"/>
          </w:tcPr>
          <w:p w:rsidR="00A64FC0" w:rsidRPr="00FD7CF3" w:rsidRDefault="0017768E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 w:rsidRPr="00FD7CF3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رعایت حقوق بیماران در داروخانه</w:t>
            </w:r>
          </w:p>
        </w:tc>
        <w:tc>
          <w:tcPr>
            <w:tcW w:w="3461" w:type="dxa"/>
          </w:tcPr>
          <w:p w:rsidR="00A64FC0" w:rsidRPr="00FD7CF3" w:rsidRDefault="00262DB5" w:rsidP="003705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color w:val="000000"/>
                <w:sz w:val="18"/>
                <w:szCs w:val="18"/>
                <w:rtl/>
              </w:rPr>
              <w:t>26</w:t>
            </w:r>
            <w:r w:rsidR="0017768E" w:rsidRPr="0037058B">
              <w:rPr>
                <w:rFonts w:cs="B Mitra" w:hint="cs"/>
                <w:b/>
                <w:color w:val="000000"/>
                <w:sz w:val="18"/>
                <w:szCs w:val="18"/>
                <w:rtl/>
              </w:rPr>
              <w:t>.</w:t>
            </w:r>
            <w:r w:rsidR="0017768E" w:rsidRPr="00FD7CF3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 رعایت</w:t>
            </w:r>
            <w:r w:rsidR="0017768E" w:rsidRPr="00FD7CF3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 w:rsidRPr="00FD7CF3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حقوق</w:t>
            </w:r>
            <w:r w:rsidR="0017768E" w:rsidRPr="00FD7CF3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 w:rsidRPr="00FD7CF3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بیماران</w:t>
            </w:r>
            <w:r w:rsidR="0017768E" w:rsidRPr="00FD7CF3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 w:rsidRPr="00FD7CF3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 w:rsidR="0017768E" w:rsidRPr="00FD7CF3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 w:rsidRPr="00FD7CF3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</w:p>
        </w:tc>
        <w:tc>
          <w:tcPr>
            <w:tcW w:w="816" w:type="dxa"/>
          </w:tcPr>
          <w:p w:rsidR="00A64FC0" w:rsidRDefault="0017768E" w:rsidP="00125D1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17768E" w:rsidTr="00CF2D68">
        <w:tc>
          <w:tcPr>
            <w:tcW w:w="421" w:type="dxa"/>
            <w:vAlign w:val="center"/>
          </w:tcPr>
          <w:p w:rsidR="0017768E" w:rsidRDefault="00583AC3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(15</w:t>
            </w:r>
          </w:p>
        </w:tc>
        <w:tc>
          <w:tcPr>
            <w:tcW w:w="3828" w:type="dxa"/>
            <w:vAlign w:val="center"/>
          </w:tcPr>
          <w:p w:rsidR="0017768E" w:rsidRPr="00FD7CF3" w:rsidRDefault="0017768E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 w:rsidRPr="00FD7CF3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تکمیل و ارسا</w:t>
            </w:r>
            <w:r w:rsidR="00374DAD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ل فرم زرد عوارض ناخواسته دارویی </w:t>
            </w:r>
            <w:r w:rsidRPr="00FD7CF3">
              <w:rPr>
                <w:rFonts w:cs="B Mitra"/>
                <w:bCs/>
                <w:color w:val="000000"/>
                <w:sz w:val="18"/>
                <w:szCs w:val="18"/>
              </w:rPr>
              <w:t>(ADR)</w:t>
            </w:r>
          </w:p>
        </w:tc>
        <w:tc>
          <w:tcPr>
            <w:tcW w:w="3461" w:type="dxa"/>
          </w:tcPr>
          <w:p w:rsidR="0017768E" w:rsidRPr="00FD7CF3" w:rsidRDefault="00262DB5" w:rsidP="003705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color w:val="000000"/>
                <w:sz w:val="18"/>
                <w:szCs w:val="18"/>
                <w:rtl/>
              </w:rPr>
              <w:t>27</w:t>
            </w:r>
            <w:r w:rsidR="0017768E" w:rsidRPr="0037058B">
              <w:rPr>
                <w:rFonts w:cs="B Mitra" w:hint="cs"/>
                <w:b/>
                <w:color w:val="000000"/>
                <w:sz w:val="18"/>
                <w:szCs w:val="18"/>
                <w:rtl/>
              </w:rPr>
              <w:t>.</w:t>
            </w:r>
            <w:r w:rsidR="0017768E" w:rsidRPr="00FD7CF3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 تکمیل</w:t>
            </w:r>
            <w:r w:rsidR="0017768E" w:rsidRPr="00FD7CF3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 w:rsidRPr="00FD7CF3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 w:rsidR="0017768E" w:rsidRPr="00FD7CF3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 w:rsidRPr="00FD7CF3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ارسال</w:t>
            </w:r>
            <w:r w:rsidR="0017768E" w:rsidRPr="00FD7CF3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 w:rsidRPr="00FD7CF3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فرم</w:t>
            </w:r>
            <w:r w:rsidR="0017768E" w:rsidRPr="00FD7CF3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 w:rsidRPr="00FD7CF3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زرد</w:t>
            </w:r>
            <w:r w:rsidR="0017768E" w:rsidRPr="00FD7CF3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 w:rsidRPr="00FD7CF3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عوارض</w:t>
            </w:r>
            <w:r w:rsidR="0017768E" w:rsidRPr="00FD7CF3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 w:rsidRPr="00FD7CF3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ناخواسته</w:t>
            </w:r>
            <w:r w:rsidR="0017768E" w:rsidRPr="00FD7CF3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 w:rsidRPr="00FD7CF3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دارویی</w:t>
            </w:r>
            <w:r w:rsidR="0017768E" w:rsidRPr="00FD7CF3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(</w:t>
            </w:r>
            <w:r w:rsidR="0017768E" w:rsidRPr="00FD7CF3">
              <w:rPr>
                <w:rFonts w:cs="B Mitra"/>
                <w:bCs/>
                <w:color w:val="000000"/>
                <w:sz w:val="18"/>
                <w:szCs w:val="18"/>
              </w:rPr>
              <w:t>ADR</w:t>
            </w:r>
            <w:r w:rsidR="0017768E" w:rsidRPr="00FD7CF3">
              <w:rPr>
                <w:rFonts w:cs="B Mitra"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16" w:type="dxa"/>
          </w:tcPr>
          <w:p w:rsidR="0017768E" w:rsidRDefault="0017768E" w:rsidP="00125D1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85" w:type="dxa"/>
          </w:tcPr>
          <w:p w:rsidR="0017768E" w:rsidRDefault="0017768E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17768E" w:rsidTr="00CF2D68">
        <w:tc>
          <w:tcPr>
            <w:tcW w:w="421" w:type="dxa"/>
            <w:vAlign w:val="center"/>
          </w:tcPr>
          <w:p w:rsidR="0017768E" w:rsidRDefault="00583AC3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(16</w:t>
            </w:r>
          </w:p>
        </w:tc>
        <w:tc>
          <w:tcPr>
            <w:tcW w:w="3828" w:type="dxa"/>
            <w:vAlign w:val="center"/>
          </w:tcPr>
          <w:p w:rsidR="0017768E" w:rsidRPr="0017768E" w:rsidRDefault="0017768E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 w:rsidRP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وجود منابع علمی در داروخانه</w:t>
            </w:r>
          </w:p>
        </w:tc>
        <w:tc>
          <w:tcPr>
            <w:tcW w:w="3461" w:type="dxa"/>
          </w:tcPr>
          <w:p w:rsidR="0017768E" w:rsidRPr="0017768E" w:rsidRDefault="00262DB5" w:rsidP="00125D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color w:val="000000"/>
                <w:sz w:val="18"/>
                <w:szCs w:val="18"/>
                <w:rtl/>
              </w:rPr>
              <w:t>28</w:t>
            </w:r>
            <w:r w:rsidR="0017768E" w:rsidRP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. وجود و استفاده از  منابع معتبر علمی مکتوب یا الکترونیکی </w:t>
            </w:r>
            <w:r w:rsidR="0005208F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جهت به روز رسانی اطلاعات و پاسخ</w:t>
            </w:r>
            <w:r w:rsidR="0017768E" w:rsidRP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گویی</w:t>
            </w:r>
          </w:p>
        </w:tc>
        <w:tc>
          <w:tcPr>
            <w:tcW w:w="816" w:type="dxa"/>
          </w:tcPr>
          <w:p w:rsidR="0017768E" w:rsidRDefault="0017768E" w:rsidP="00125D1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85" w:type="dxa"/>
          </w:tcPr>
          <w:p w:rsidR="0017768E" w:rsidRDefault="0017768E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17768E" w:rsidTr="00CF2D68">
        <w:tc>
          <w:tcPr>
            <w:tcW w:w="421" w:type="dxa"/>
            <w:vAlign w:val="center"/>
          </w:tcPr>
          <w:p w:rsidR="0017768E" w:rsidRDefault="00583AC3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(17</w:t>
            </w:r>
          </w:p>
        </w:tc>
        <w:tc>
          <w:tcPr>
            <w:tcW w:w="3828" w:type="dxa"/>
            <w:vAlign w:val="center"/>
          </w:tcPr>
          <w:p w:rsidR="0017768E" w:rsidRPr="0017768E" w:rsidRDefault="0017768E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 w:rsidRP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به روز رسانی اطلاعات مسئول فنی</w:t>
            </w:r>
          </w:p>
        </w:tc>
        <w:tc>
          <w:tcPr>
            <w:tcW w:w="3461" w:type="dxa"/>
          </w:tcPr>
          <w:p w:rsidR="0017768E" w:rsidRPr="0017768E" w:rsidRDefault="0037058B" w:rsidP="0026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  <w:r w:rsidRPr="0037058B">
              <w:rPr>
                <w:rFonts w:cs="B Mitra" w:hint="cs"/>
                <w:b/>
                <w:color w:val="000000"/>
                <w:sz w:val="18"/>
                <w:szCs w:val="18"/>
                <w:rtl/>
              </w:rPr>
              <w:t>2</w:t>
            </w:r>
            <w:r w:rsidR="00262DB5">
              <w:rPr>
                <w:rFonts w:cs="B Mitra" w:hint="cs"/>
                <w:b/>
                <w:color w:val="000000"/>
                <w:sz w:val="18"/>
                <w:szCs w:val="18"/>
                <w:rtl/>
              </w:rPr>
              <w:t>9</w:t>
            </w:r>
            <w:r w:rsidRPr="0037058B">
              <w:rPr>
                <w:rFonts w:cs="B Mitra" w:hint="cs"/>
                <w:b/>
                <w:color w:val="000000"/>
                <w:sz w:val="18"/>
                <w:szCs w:val="18"/>
                <w:rtl/>
              </w:rPr>
              <w:t>.</w:t>
            </w:r>
            <w:r w:rsidR="0017768E" w:rsidRP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 xml:space="preserve"> به روز رسانی اطلاعات مسئول فنی از طریق شرکت در دوره های بازآموزی و ..</w:t>
            </w:r>
          </w:p>
        </w:tc>
        <w:tc>
          <w:tcPr>
            <w:tcW w:w="816" w:type="dxa"/>
          </w:tcPr>
          <w:p w:rsidR="0017768E" w:rsidRDefault="0017768E" w:rsidP="00125D1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85" w:type="dxa"/>
          </w:tcPr>
          <w:p w:rsidR="0017768E" w:rsidRDefault="0017768E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17768E" w:rsidTr="00CF2D68">
        <w:tc>
          <w:tcPr>
            <w:tcW w:w="421" w:type="dxa"/>
            <w:vAlign w:val="center"/>
          </w:tcPr>
          <w:p w:rsidR="0017768E" w:rsidRDefault="00583AC3" w:rsidP="00CF2D68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(18</w:t>
            </w:r>
          </w:p>
        </w:tc>
        <w:tc>
          <w:tcPr>
            <w:tcW w:w="3828" w:type="dxa"/>
            <w:vAlign w:val="center"/>
          </w:tcPr>
          <w:p w:rsidR="0017768E" w:rsidRDefault="0017768E" w:rsidP="00CF2D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both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همکاری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با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بازرسين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دانشگاه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پاسخ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به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سوالات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بازديد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مکان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های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مختلف</w:t>
            </w:r>
            <w:r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داروخانه</w:t>
            </w:r>
          </w:p>
        </w:tc>
        <w:tc>
          <w:tcPr>
            <w:tcW w:w="3461" w:type="dxa"/>
          </w:tcPr>
          <w:p w:rsidR="0017768E" w:rsidRDefault="00262DB5" w:rsidP="00262D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ascii="v_Mitra" w:hAnsi="v_Mitra" w:cs="B Mitra" w:hint="cs"/>
                <w:b/>
                <w:color w:val="000000"/>
                <w:sz w:val="18"/>
                <w:szCs w:val="18"/>
                <w:rtl/>
              </w:rPr>
              <w:t>30</w:t>
            </w:r>
            <w:r w:rsidR="0017768E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 w:rsid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همکاری</w:t>
            </w:r>
            <w:r w:rsidR="0017768E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با</w:t>
            </w:r>
            <w:r w:rsidR="0017768E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بازرسين</w:t>
            </w:r>
            <w:r w:rsidR="0017768E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دانشگاه</w:t>
            </w:r>
            <w:r w:rsidR="0017768E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 w:rsidR="0017768E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پاسخ</w:t>
            </w:r>
            <w:r w:rsidR="0017768E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به</w:t>
            </w:r>
            <w:r w:rsidR="0017768E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سوالات</w:t>
            </w:r>
            <w:r w:rsidR="0017768E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 w:rsidR="0017768E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بازديد</w:t>
            </w:r>
            <w:r w:rsidR="0017768E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مکان </w:t>
            </w:r>
            <w:r w:rsid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های</w:t>
            </w:r>
            <w:r w:rsidR="0017768E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مختلف</w:t>
            </w:r>
            <w:r w:rsidR="0017768E">
              <w:rPr>
                <w:rFonts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17768E"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</w:p>
        </w:tc>
        <w:tc>
          <w:tcPr>
            <w:tcW w:w="816" w:type="dxa"/>
          </w:tcPr>
          <w:p w:rsidR="0017768E" w:rsidRDefault="0017768E" w:rsidP="0017768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85" w:type="dxa"/>
          </w:tcPr>
          <w:p w:rsidR="0017768E" w:rsidRDefault="0017768E" w:rsidP="0017768E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  <w:tr w:rsidR="00A64FC0" w:rsidTr="00BA19C4">
        <w:trPr>
          <w:trHeight w:val="724"/>
        </w:trPr>
        <w:tc>
          <w:tcPr>
            <w:tcW w:w="7710" w:type="dxa"/>
            <w:gridSpan w:val="3"/>
          </w:tcPr>
          <w:p w:rsidR="00A64FC0" w:rsidRDefault="00A64FC0">
            <w:pPr>
              <w:bidi/>
              <w:jc w:val="center"/>
              <w:rPr>
                <w:rFonts w:cs="B Mitra"/>
                <w:bCs/>
                <w:color w:val="000000"/>
                <w:sz w:val="18"/>
                <w:szCs w:val="18"/>
                <w:rtl/>
              </w:rPr>
            </w:pPr>
          </w:p>
          <w:p w:rsidR="00A64FC0" w:rsidRDefault="0093065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bCs/>
                <w:color w:val="000000"/>
                <w:sz w:val="18"/>
                <w:szCs w:val="18"/>
                <w:rtl/>
              </w:rPr>
              <w:t>مجموع</w:t>
            </w:r>
          </w:p>
        </w:tc>
        <w:tc>
          <w:tcPr>
            <w:tcW w:w="816" w:type="dxa"/>
          </w:tcPr>
          <w:p w:rsidR="00A64FC0" w:rsidRDefault="00930654">
            <w:pPr>
              <w:tabs>
                <w:tab w:val="left" w:pos="312"/>
                <w:tab w:val="center" w:pos="529"/>
              </w:tabs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ab/>
            </w:r>
          </w:p>
          <w:p w:rsidR="00A64FC0" w:rsidRDefault="00930654" w:rsidP="00125D18">
            <w:pPr>
              <w:tabs>
                <w:tab w:val="left" w:pos="312"/>
                <w:tab w:val="center" w:pos="529"/>
              </w:tabs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ab/>
            </w:r>
            <w:r w:rsidR="00125D18">
              <w:rPr>
                <w:rFonts w:cs="B Mitra" w:hint="cs"/>
                <w:b/>
                <w:bCs/>
                <w:sz w:val="18"/>
                <w:szCs w:val="18"/>
                <w:rtl/>
              </w:rPr>
              <w:t>750</w:t>
            </w:r>
          </w:p>
        </w:tc>
        <w:tc>
          <w:tcPr>
            <w:tcW w:w="685" w:type="dxa"/>
          </w:tcPr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A64FC0" w:rsidRDefault="00A64FC0">
      <w:pPr>
        <w:bidi/>
        <w:rPr>
          <w:rFonts w:cs="B Mitra"/>
          <w:sz w:val="18"/>
          <w:szCs w:val="18"/>
          <w:rtl/>
        </w:rPr>
      </w:pPr>
    </w:p>
    <w:p w:rsidR="00374DAD" w:rsidRDefault="00374DAD" w:rsidP="00374DAD">
      <w:pPr>
        <w:bidi/>
        <w:rPr>
          <w:rFonts w:cs="B Mitra"/>
          <w:sz w:val="18"/>
          <w:szCs w:val="18"/>
          <w:rtl/>
        </w:rPr>
      </w:pPr>
    </w:p>
    <w:p w:rsidR="00374DAD" w:rsidRDefault="00374DAD" w:rsidP="00374DAD">
      <w:pPr>
        <w:bidi/>
        <w:rPr>
          <w:rFonts w:cs="B Mitra"/>
          <w:sz w:val="18"/>
          <w:szCs w:val="18"/>
        </w:rPr>
      </w:pPr>
    </w:p>
    <w:p w:rsidR="00DA1CB7" w:rsidRDefault="00DA1CB7" w:rsidP="00DA1CB7">
      <w:pPr>
        <w:bidi/>
        <w:rPr>
          <w:rFonts w:cs="B Mitra"/>
          <w:sz w:val="18"/>
          <w:szCs w:val="18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6"/>
        <w:gridCol w:w="3509"/>
        <w:gridCol w:w="3402"/>
        <w:gridCol w:w="851"/>
        <w:gridCol w:w="709"/>
      </w:tblGrid>
      <w:tr w:rsidR="00A64FC0" w:rsidTr="00FD7CF3">
        <w:trPr>
          <w:trHeight w:val="533"/>
          <w:jc w:val="center"/>
        </w:trPr>
        <w:tc>
          <w:tcPr>
            <w:tcW w:w="8997" w:type="dxa"/>
            <w:gridSpan w:val="5"/>
            <w:vAlign w:val="center"/>
          </w:tcPr>
          <w:p w:rsidR="00A64FC0" w:rsidRDefault="00374DAD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 xml:space="preserve">3- </w:t>
            </w:r>
            <w:r w:rsidR="00930654">
              <w:rPr>
                <w:rFonts w:cs="B Mitra" w:hint="cs"/>
                <w:b/>
                <w:bCs/>
                <w:sz w:val="18"/>
                <w:szCs w:val="18"/>
                <w:rtl/>
              </w:rPr>
              <w:t>محل ساخت داروهای ترکیبی</w:t>
            </w:r>
          </w:p>
        </w:tc>
      </w:tr>
      <w:tr w:rsidR="00A64FC0" w:rsidTr="00FD7CF3">
        <w:trPr>
          <w:trHeight w:val="662"/>
          <w:jc w:val="center"/>
        </w:trPr>
        <w:tc>
          <w:tcPr>
            <w:tcW w:w="526" w:type="dxa"/>
            <w:vAlign w:val="center"/>
          </w:tcPr>
          <w:p w:rsidR="00A64FC0" w:rsidRDefault="00DC7E7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</w:rPr>
              <w:t>(1</w:t>
            </w:r>
          </w:p>
        </w:tc>
        <w:tc>
          <w:tcPr>
            <w:tcW w:w="3509" w:type="dxa"/>
            <w:vAlign w:val="center"/>
          </w:tcPr>
          <w:p w:rsidR="00A64FC0" w:rsidRDefault="00930654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ساخت و کنترل نهايي فرآورده توسط داروساز مسئول</w:t>
            </w:r>
          </w:p>
        </w:tc>
        <w:tc>
          <w:tcPr>
            <w:tcW w:w="3402" w:type="dxa"/>
            <w:vAlign w:val="center"/>
          </w:tcPr>
          <w:p w:rsidR="00A64FC0" w:rsidRDefault="00930654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1. ساخت و کنترل نهايي فرآورده توسط داروساز مسئول</w:t>
            </w:r>
          </w:p>
        </w:tc>
        <w:tc>
          <w:tcPr>
            <w:tcW w:w="851" w:type="dxa"/>
            <w:vAlign w:val="center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:rsidR="00A64FC0" w:rsidRDefault="00A64FC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64FC0" w:rsidTr="00FD7CF3">
        <w:trPr>
          <w:jc w:val="center"/>
        </w:trPr>
        <w:tc>
          <w:tcPr>
            <w:tcW w:w="526" w:type="dxa"/>
            <w:vAlign w:val="center"/>
          </w:tcPr>
          <w:p w:rsidR="00A64FC0" w:rsidRDefault="00DC7E7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</w:rPr>
              <w:t>(2</w:t>
            </w:r>
          </w:p>
        </w:tc>
        <w:tc>
          <w:tcPr>
            <w:tcW w:w="3509" w:type="dxa"/>
            <w:vAlign w:val="center"/>
          </w:tcPr>
          <w:p w:rsidR="00A64FC0" w:rsidRDefault="00930654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وجود فضا و لوازم مناسب برا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ساخت</w:t>
            </w:r>
          </w:p>
        </w:tc>
        <w:tc>
          <w:tcPr>
            <w:tcW w:w="3402" w:type="dxa"/>
            <w:vAlign w:val="center"/>
          </w:tcPr>
          <w:p w:rsidR="00A64FC0" w:rsidRDefault="00930654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2 . وجود فضا و لوازم مناسب برا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ساخت</w:t>
            </w:r>
          </w:p>
        </w:tc>
        <w:tc>
          <w:tcPr>
            <w:tcW w:w="851" w:type="dxa"/>
            <w:vAlign w:val="center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:rsidR="00A64FC0" w:rsidRDefault="00A64FC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A64FC0" w:rsidRDefault="00A64FC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64FC0" w:rsidTr="00FD7CF3">
        <w:trPr>
          <w:trHeight w:val="463"/>
          <w:jc w:val="center"/>
        </w:trPr>
        <w:tc>
          <w:tcPr>
            <w:tcW w:w="526" w:type="dxa"/>
            <w:vAlign w:val="center"/>
          </w:tcPr>
          <w:p w:rsidR="00A64FC0" w:rsidRDefault="00DC7E7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</w:rPr>
              <w:t>(3</w:t>
            </w:r>
          </w:p>
        </w:tc>
        <w:tc>
          <w:tcPr>
            <w:tcW w:w="3509" w:type="dxa"/>
            <w:vAlign w:val="center"/>
          </w:tcPr>
          <w:p w:rsidR="00A64FC0" w:rsidRDefault="00930654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استفاده از مواد اول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مجاز برا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ساخت</w:t>
            </w:r>
          </w:p>
        </w:tc>
        <w:tc>
          <w:tcPr>
            <w:tcW w:w="3402" w:type="dxa"/>
            <w:vAlign w:val="center"/>
          </w:tcPr>
          <w:p w:rsidR="00A64FC0" w:rsidRDefault="00374DAD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3.</w:t>
            </w:r>
            <w:r w:rsidR="00930654">
              <w:rPr>
                <w:rFonts w:cs="B Mitra"/>
                <w:b/>
                <w:bCs/>
                <w:sz w:val="18"/>
                <w:szCs w:val="18"/>
                <w:rtl/>
              </w:rPr>
              <w:t xml:space="preserve"> استفاده از مواد اول</w:t>
            </w:r>
            <w:r w:rsidR="00930654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30654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30654">
              <w:rPr>
                <w:rFonts w:cs="B Mitra"/>
                <w:b/>
                <w:bCs/>
                <w:sz w:val="18"/>
                <w:szCs w:val="18"/>
                <w:rtl/>
              </w:rPr>
              <w:t xml:space="preserve"> مجاز برا</w:t>
            </w:r>
            <w:r w:rsidR="00930654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30654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ساخت</w:t>
            </w:r>
          </w:p>
        </w:tc>
        <w:tc>
          <w:tcPr>
            <w:tcW w:w="851" w:type="dxa"/>
            <w:vAlign w:val="center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9" w:type="dxa"/>
            <w:vAlign w:val="center"/>
          </w:tcPr>
          <w:p w:rsidR="00A64FC0" w:rsidRDefault="00A64FC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A64FC0" w:rsidRDefault="00A64FC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64FC0" w:rsidTr="00FD7CF3">
        <w:trPr>
          <w:jc w:val="center"/>
        </w:trPr>
        <w:tc>
          <w:tcPr>
            <w:tcW w:w="526" w:type="dxa"/>
            <w:vAlign w:val="center"/>
          </w:tcPr>
          <w:p w:rsidR="00A64FC0" w:rsidRDefault="00DC7E7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</w:rPr>
              <w:t>(4</w:t>
            </w:r>
          </w:p>
        </w:tc>
        <w:tc>
          <w:tcPr>
            <w:tcW w:w="3509" w:type="dxa"/>
            <w:vAlign w:val="center"/>
          </w:tcPr>
          <w:p w:rsidR="00A64FC0" w:rsidRDefault="00930654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برچسب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زني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مناسب</w:t>
            </w:r>
          </w:p>
          <w:p w:rsidR="00A64FC0" w:rsidRDefault="00930654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ذکر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ساخت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فرآورده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،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ترکيبات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،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دستور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مصرف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شرايط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نگهداری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سازنده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داروخانه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)</w:t>
            </w:r>
          </w:p>
          <w:p w:rsidR="00A64FC0" w:rsidRDefault="00A64FC0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Align w:val="center"/>
          </w:tcPr>
          <w:p w:rsidR="00A64FC0" w:rsidRDefault="00930654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.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برچسب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زني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مناسب</w:t>
            </w:r>
          </w:p>
          <w:p w:rsidR="00A64FC0" w:rsidRDefault="00930654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ذکر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ساخت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فرآورده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،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ترکيبات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،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دستور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مصرف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شرايط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نگهداری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سازنده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نام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داروخانه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)</w:t>
            </w:r>
          </w:p>
          <w:p w:rsidR="00A64FC0" w:rsidRDefault="00A64FC0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:rsidR="00A64FC0" w:rsidRDefault="00A64FC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64FC0" w:rsidTr="00FD7CF3">
        <w:trPr>
          <w:jc w:val="center"/>
        </w:trPr>
        <w:tc>
          <w:tcPr>
            <w:tcW w:w="526" w:type="dxa"/>
            <w:vAlign w:val="center"/>
          </w:tcPr>
          <w:p w:rsidR="00A64FC0" w:rsidRDefault="00DC7E7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</w:rPr>
              <w:t>(5</w:t>
            </w:r>
          </w:p>
        </w:tc>
        <w:tc>
          <w:tcPr>
            <w:tcW w:w="3509" w:type="dxa"/>
            <w:vAlign w:val="center"/>
          </w:tcPr>
          <w:p w:rsidR="00A64FC0" w:rsidRDefault="00930654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عدم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انبوه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سازی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رعايت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شرايط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نگهداری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فرآورده</w:t>
            </w:r>
          </w:p>
          <w:p w:rsidR="00A64FC0" w:rsidRDefault="00930654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(کنترل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ساخت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فرآورده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)</w:t>
            </w:r>
          </w:p>
          <w:p w:rsidR="00A64FC0" w:rsidRDefault="00A64FC0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Align w:val="center"/>
          </w:tcPr>
          <w:p w:rsidR="00A64FC0" w:rsidRDefault="00930654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. عدم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انبوه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سازی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رعايت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شرايط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نگهداری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فرآورده</w:t>
            </w:r>
          </w:p>
          <w:p w:rsidR="00A64FC0" w:rsidRDefault="00A64FC0" w:rsidP="00374DAD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:rsidR="00A64FC0" w:rsidRDefault="00A64FC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64FC0" w:rsidTr="00FD7CF3">
        <w:trPr>
          <w:trHeight w:val="570"/>
          <w:jc w:val="center"/>
        </w:trPr>
        <w:tc>
          <w:tcPr>
            <w:tcW w:w="7437" w:type="dxa"/>
            <w:gridSpan w:val="3"/>
            <w:vAlign w:val="center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851" w:type="dxa"/>
            <w:vAlign w:val="center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709" w:type="dxa"/>
            <w:vAlign w:val="center"/>
          </w:tcPr>
          <w:p w:rsidR="00A64FC0" w:rsidRDefault="00A64FC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A64FC0" w:rsidRDefault="00930654" w:rsidP="00030084">
      <w:pPr>
        <w:bidi/>
        <w:rPr>
          <w:rFonts w:cs="B Mitra"/>
          <w:sz w:val="18"/>
          <w:szCs w:val="18"/>
        </w:rPr>
      </w:pPr>
      <w:r>
        <w:rPr>
          <w:rFonts w:cs="B Mitra"/>
          <w:sz w:val="18"/>
          <w:szCs w:val="18"/>
          <w:rtl/>
        </w:rPr>
        <w:tab/>
      </w:r>
      <w:r>
        <w:rPr>
          <w:rFonts w:cs="B Mitra"/>
          <w:sz w:val="18"/>
          <w:szCs w:val="18"/>
          <w:rtl/>
        </w:rPr>
        <w:tab/>
      </w:r>
      <w:r>
        <w:rPr>
          <w:rFonts w:cs="B Mitra"/>
          <w:sz w:val="18"/>
          <w:szCs w:val="18"/>
          <w:rtl/>
        </w:rPr>
        <w:tab/>
      </w:r>
      <w:r>
        <w:rPr>
          <w:rFonts w:cs="B Mitra"/>
          <w:sz w:val="18"/>
          <w:szCs w:val="18"/>
          <w:rtl/>
        </w:rPr>
        <w:tab/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"/>
        <w:gridCol w:w="3510"/>
        <w:gridCol w:w="3402"/>
        <w:gridCol w:w="851"/>
        <w:gridCol w:w="709"/>
      </w:tblGrid>
      <w:tr w:rsidR="00A64FC0" w:rsidTr="00FD7CF3">
        <w:trPr>
          <w:trHeight w:val="533"/>
        </w:trPr>
        <w:tc>
          <w:tcPr>
            <w:tcW w:w="8997" w:type="dxa"/>
            <w:gridSpan w:val="5"/>
            <w:vAlign w:val="center"/>
          </w:tcPr>
          <w:p w:rsidR="00A64FC0" w:rsidRDefault="00030084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4- </w:t>
            </w:r>
            <w:r w:rsidR="00930654">
              <w:rPr>
                <w:rFonts w:cs="B Mitra" w:hint="cs"/>
                <w:b/>
                <w:bCs/>
                <w:sz w:val="18"/>
                <w:szCs w:val="18"/>
                <w:rtl/>
              </w:rPr>
              <w:t>انبار دارو و لوازم</w:t>
            </w:r>
          </w:p>
        </w:tc>
      </w:tr>
      <w:tr w:rsidR="00782FD3" w:rsidTr="00FD7CF3">
        <w:tc>
          <w:tcPr>
            <w:tcW w:w="525" w:type="dxa"/>
            <w:vAlign w:val="center"/>
          </w:tcPr>
          <w:p w:rsidR="00782FD3" w:rsidRDefault="00782FD3" w:rsidP="00782FD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</w:rPr>
              <w:t>(1</w:t>
            </w:r>
          </w:p>
        </w:tc>
        <w:tc>
          <w:tcPr>
            <w:tcW w:w="3510" w:type="dxa"/>
            <w:vAlign w:val="center"/>
          </w:tcPr>
          <w:p w:rsidR="00782FD3" w:rsidRPr="00034F76" w:rsidRDefault="00782FD3" w:rsidP="00782F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قفسه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بندی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چيدمان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مناسب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داروها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لوازم</w:t>
            </w:r>
          </w:p>
        </w:tc>
        <w:tc>
          <w:tcPr>
            <w:tcW w:w="3402" w:type="dxa"/>
            <w:vAlign w:val="center"/>
          </w:tcPr>
          <w:p w:rsidR="00782FD3" w:rsidRPr="00034F76" w:rsidRDefault="00782FD3" w:rsidP="00782F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bCs/>
                <w:sz w:val="18"/>
                <w:szCs w:val="18"/>
                <w:rtl/>
              </w:rPr>
            </w:pPr>
            <w:r w:rsidRPr="00974AA6">
              <w:rPr>
                <w:rFonts w:ascii="v_Mitra" w:eastAsia="Times New Roman" w:hAnsi="v_Mitra" w:cs="B Mitra" w:hint="cs"/>
                <w:bCs/>
                <w:color w:val="000000"/>
                <w:sz w:val="18"/>
                <w:szCs w:val="18"/>
                <w:rtl/>
              </w:rPr>
              <w:t xml:space="preserve">1. 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قفسه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بندی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چيدمان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مناسب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داروها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لوازم</w:t>
            </w:r>
          </w:p>
        </w:tc>
        <w:tc>
          <w:tcPr>
            <w:tcW w:w="851" w:type="dxa"/>
            <w:vAlign w:val="center"/>
          </w:tcPr>
          <w:p w:rsidR="00782FD3" w:rsidRDefault="00782FD3" w:rsidP="00782FD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:rsidR="00782FD3" w:rsidRDefault="00782FD3" w:rsidP="00782FD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782FD3" w:rsidTr="00FD7CF3">
        <w:tc>
          <w:tcPr>
            <w:tcW w:w="525" w:type="dxa"/>
            <w:vAlign w:val="center"/>
          </w:tcPr>
          <w:p w:rsidR="00782FD3" w:rsidRDefault="00782FD3" w:rsidP="00782FD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</w:rPr>
              <w:t>(2</w:t>
            </w:r>
          </w:p>
        </w:tc>
        <w:tc>
          <w:tcPr>
            <w:tcW w:w="3510" w:type="dxa"/>
            <w:vAlign w:val="center"/>
          </w:tcPr>
          <w:p w:rsidR="00782FD3" w:rsidRPr="00034F76" w:rsidRDefault="00782FD3" w:rsidP="00782F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نگهداری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داروها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دما و شرایط مناسب</w:t>
            </w:r>
          </w:p>
        </w:tc>
        <w:tc>
          <w:tcPr>
            <w:tcW w:w="3402" w:type="dxa"/>
            <w:vAlign w:val="center"/>
          </w:tcPr>
          <w:p w:rsidR="00782FD3" w:rsidRPr="00034F76" w:rsidRDefault="00782FD3" w:rsidP="00782F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bCs/>
                <w:sz w:val="18"/>
                <w:szCs w:val="18"/>
                <w:rtl/>
              </w:rPr>
            </w:pPr>
            <w:r w:rsidRPr="00974AA6">
              <w:rPr>
                <w:rFonts w:ascii="v_Mitra" w:eastAsia="Times New Roman" w:hAnsi="v_Mitra" w:cs="B Mitra" w:hint="cs"/>
                <w:bCs/>
                <w:color w:val="000000"/>
                <w:sz w:val="18"/>
                <w:szCs w:val="18"/>
                <w:rtl/>
              </w:rPr>
              <w:t xml:space="preserve">2. 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نگهداری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داروها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در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دما و شرایط مناسب</w:t>
            </w:r>
          </w:p>
        </w:tc>
        <w:tc>
          <w:tcPr>
            <w:tcW w:w="851" w:type="dxa"/>
            <w:vAlign w:val="center"/>
          </w:tcPr>
          <w:p w:rsidR="00782FD3" w:rsidRDefault="00782FD3" w:rsidP="00782FD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:rsidR="00782FD3" w:rsidRDefault="00782FD3" w:rsidP="00782FD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782FD3" w:rsidTr="00034F76">
        <w:trPr>
          <w:trHeight w:val="333"/>
        </w:trPr>
        <w:tc>
          <w:tcPr>
            <w:tcW w:w="525" w:type="dxa"/>
            <w:vAlign w:val="center"/>
          </w:tcPr>
          <w:p w:rsidR="00782FD3" w:rsidRDefault="00782FD3" w:rsidP="00782FD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</w:rPr>
              <w:t>(3</w:t>
            </w:r>
          </w:p>
        </w:tc>
        <w:tc>
          <w:tcPr>
            <w:tcW w:w="3510" w:type="dxa"/>
            <w:vAlign w:val="center"/>
          </w:tcPr>
          <w:p w:rsidR="00782FD3" w:rsidRPr="00034F76" w:rsidRDefault="00782FD3" w:rsidP="00782F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وجود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دماسنج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و کپسول آتشنشانی شارژ شده</w:t>
            </w:r>
          </w:p>
        </w:tc>
        <w:tc>
          <w:tcPr>
            <w:tcW w:w="3402" w:type="dxa"/>
            <w:vAlign w:val="center"/>
          </w:tcPr>
          <w:p w:rsidR="00782FD3" w:rsidRPr="00034F76" w:rsidRDefault="00782FD3" w:rsidP="00782F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bCs/>
                <w:sz w:val="18"/>
                <w:szCs w:val="18"/>
                <w:rtl/>
              </w:rPr>
            </w:pPr>
            <w:r w:rsidRPr="00974AA6">
              <w:rPr>
                <w:rFonts w:ascii="v_Mitra" w:eastAsia="Times New Roman" w:hAnsi="v_Mitra" w:cs="B Mitra" w:hint="cs"/>
                <w:bCs/>
                <w:color w:val="000000"/>
                <w:sz w:val="18"/>
                <w:szCs w:val="18"/>
                <w:rtl/>
              </w:rPr>
              <w:t xml:space="preserve">3.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وجود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دماسنج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و کپسول آتشنشانی شارژ شده</w:t>
            </w:r>
          </w:p>
        </w:tc>
        <w:tc>
          <w:tcPr>
            <w:tcW w:w="851" w:type="dxa"/>
            <w:vAlign w:val="center"/>
          </w:tcPr>
          <w:p w:rsidR="00782FD3" w:rsidRDefault="00782FD3" w:rsidP="00782FD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:rsidR="00782FD3" w:rsidRDefault="00782FD3" w:rsidP="00782FD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782FD3" w:rsidTr="00FD7CF3">
        <w:tc>
          <w:tcPr>
            <w:tcW w:w="525" w:type="dxa"/>
            <w:vAlign w:val="center"/>
          </w:tcPr>
          <w:p w:rsidR="00782FD3" w:rsidRDefault="00782FD3" w:rsidP="00782FD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</w:rPr>
              <w:t>(4</w:t>
            </w:r>
          </w:p>
        </w:tc>
        <w:tc>
          <w:tcPr>
            <w:tcW w:w="3510" w:type="dxa"/>
            <w:vAlign w:val="center"/>
          </w:tcPr>
          <w:p w:rsidR="00782FD3" w:rsidRPr="00034F76" w:rsidRDefault="00782FD3" w:rsidP="00782F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قابل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نظافت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بودن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کف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انبار</w:t>
            </w:r>
          </w:p>
        </w:tc>
        <w:tc>
          <w:tcPr>
            <w:tcW w:w="3402" w:type="dxa"/>
            <w:vAlign w:val="center"/>
          </w:tcPr>
          <w:p w:rsidR="00782FD3" w:rsidRPr="00034F76" w:rsidRDefault="00782FD3" w:rsidP="00782F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bCs/>
                <w:sz w:val="18"/>
                <w:szCs w:val="18"/>
                <w:rtl/>
              </w:rPr>
            </w:pPr>
            <w:r w:rsidRPr="00974AA6">
              <w:rPr>
                <w:rFonts w:ascii="v_Mitra" w:eastAsia="Times New Roman" w:hAnsi="v_Mitra" w:cs="B Mitra" w:hint="cs"/>
                <w:bCs/>
                <w:color w:val="000000"/>
                <w:sz w:val="18"/>
                <w:szCs w:val="18"/>
                <w:rtl/>
              </w:rPr>
              <w:t>4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.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قابل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نظافت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بودن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کف</w:t>
            </w:r>
            <w:r w:rsidRPr="00974AA6"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74AA6"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انبار</w:t>
            </w:r>
          </w:p>
        </w:tc>
        <w:tc>
          <w:tcPr>
            <w:tcW w:w="851" w:type="dxa"/>
            <w:vAlign w:val="center"/>
          </w:tcPr>
          <w:p w:rsidR="00782FD3" w:rsidRDefault="00782FD3" w:rsidP="00782FD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:rsidR="00782FD3" w:rsidRDefault="00782FD3" w:rsidP="00782FD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782FD3" w:rsidTr="00FD7CF3">
        <w:trPr>
          <w:trHeight w:val="432"/>
        </w:trPr>
        <w:tc>
          <w:tcPr>
            <w:tcW w:w="7437" w:type="dxa"/>
            <w:gridSpan w:val="3"/>
            <w:vAlign w:val="center"/>
          </w:tcPr>
          <w:p w:rsidR="00782FD3" w:rsidRDefault="00782FD3" w:rsidP="00782FD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851" w:type="dxa"/>
            <w:vAlign w:val="center"/>
          </w:tcPr>
          <w:p w:rsidR="00782FD3" w:rsidRDefault="00782FD3" w:rsidP="00782FD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09" w:type="dxa"/>
            <w:vAlign w:val="center"/>
          </w:tcPr>
          <w:p w:rsidR="00782FD3" w:rsidRDefault="00782FD3" w:rsidP="00782FD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956FF7" w:rsidRDefault="00956FF7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"/>
        <w:gridCol w:w="3510"/>
        <w:gridCol w:w="3402"/>
        <w:gridCol w:w="851"/>
        <w:gridCol w:w="709"/>
      </w:tblGrid>
      <w:tr w:rsidR="002A60E1" w:rsidTr="00F35797">
        <w:trPr>
          <w:trHeight w:val="822"/>
        </w:trPr>
        <w:tc>
          <w:tcPr>
            <w:tcW w:w="8997" w:type="dxa"/>
            <w:gridSpan w:val="5"/>
            <w:vAlign w:val="center"/>
          </w:tcPr>
          <w:p w:rsidR="002A60E1" w:rsidRPr="0076791E" w:rsidRDefault="005B22B7" w:rsidP="002A60E1">
            <w:pPr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6791E">
              <w:rPr>
                <w:rFonts w:cs="B Mitra"/>
              </w:rPr>
              <w:br w:type="page"/>
            </w:r>
            <w:r w:rsidR="0076791E" w:rsidRPr="0076791E">
              <w:rPr>
                <w:rFonts w:cs="B Mitra" w:hint="cs"/>
                <w:rtl/>
              </w:rPr>
              <w:t xml:space="preserve">5- </w:t>
            </w:r>
            <w:r w:rsidR="002A60E1" w:rsidRPr="0076791E">
              <w:rPr>
                <w:rFonts w:cs="B Mitra"/>
              </w:rPr>
              <w:br w:type="page"/>
            </w:r>
            <w:r w:rsidR="002A60E1" w:rsidRPr="0076791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همکاری با دانشگاه </w:t>
            </w:r>
          </w:p>
        </w:tc>
      </w:tr>
      <w:tr w:rsidR="00A64FC0" w:rsidTr="00FD7CF3">
        <w:trPr>
          <w:trHeight w:val="822"/>
        </w:trPr>
        <w:tc>
          <w:tcPr>
            <w:tcW w:w="525" w:type="dxa"/>
            <w:vAlign w:val="center"/>
          </w:tcPr>
          <w:p w:rsidR="00A64FC0" w:rsidRDefault="00AD370D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/>
                <w:sz w:val="18"/>
                <w:szCs w:val="18"/>
              </w:rPr>
              <w:t>(1</w:t>
            </w:r>
          </w:p>
        </w:tc>
        <w:tc>
          <w:tcPr>
            <w:tcW w:w="3510" w:type="dxa"/>
            <w:vAlign w:val="center"/>
          </w:tcPr>
          <w:p w:rsidR="00A64FC0" w:rsidRPr="00AD370D" w:rsidRDefault="00930654" w:rsidP="00AD37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همکاری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با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معاونت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های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غذا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دارو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در ارتقاء خدمات دارویی با توجه به سوابق عملکرد داروخانه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A64FC0" w:rsidRPr="00AD370D" w:rsidRDefault="00F15C95" w:rsidP="00AD37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v_Mitra" w:eastAsia="Times New Roman" w:hAnsi="v_Mitra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1. </w:t>
            </w:r>
            <w:r w:rsidR="00930654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همکاری</w:t>
            </w:r>
            <w:r w:rsidR="00930654"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با</w:t>
            </w:r>
            <w:r w:rsidR="00930654"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معاونت</w:t>
            </w:r>
            <w:r w:rsidR="00930654"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های</w:t>
            </w:r>
            <w:r w:rsidR="00930654"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غذا</w:t>
            </w:r>
            <w:r w:rsidR="00930654"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="00930654"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دارو</w:t>
            </w:r>
            <w:r w:rsidR="00930654"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930654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در ارتقاء خدمات دارویی با توجه به سوابق عملکرد داروخانه</w:t>
            </w:r>
          </w:p>
        </w:tc>
        <w:tc>
          <w:tcPr>
            <w:tcW w:w="851" w:type="dxa"/>
            <w:vAlign w:val="center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709" w:type="dxa"/>
            <w:vAlign w:val="center"/>
          </w:tcPr>
          <w:p w:rsidR="00A64FC0" w:rsidRDefault="00A64FC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64FC0" w:rsidTr="00FD7CF3">
        <w:trPr>
          <w:trHeight w:val="177"/>
        </w:trPr>
        <w:tc>
          <w:tcPr>
            <w:tcW w:w="7437" w:type="dxa"/>
            <w:gridSpan w:val="3"/>
            <w:vAlign w:val="bottom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bidi/>
              <w:adjustRightInd w:val="0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مجموع</w:t>
            </w:r>
          </w:p>
        </w:tc>
        <w:tc>
          <w:tcPr>
            <w:tcW w:w="851" w:type="dxa"/>
            <w:vAlign w:val="center"/>
          </w:tcPr>
          <w:p w:rsidR="00A64FC0" w:rsidRDefault="0093065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1000</w:t>
            </w:r>
          </w:p>
        </w:tc>
        <w:tc>
          <w:tcPr>
            <w:tcW w:w="709" w:type="dxa"/>
            <w:vAlign w:val="center"/>
          </w:tcPr>
          <w:p w:rsidR="00A64FC0" w:rsidRDefault="00A64FC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A64FC0" w:rsidRDefault="00A64FC0">
      <w:pPr>
        <w:bidi/>
        <w:rPr>
          <w:rFonts w:cs="B Mitra"/>
          <w:sz w:val="18"/>
          <w:szCs w:val="18"/>
          <w:rtl/>
        </w:rPr>
      </w:pPr>
    </w:p>
    <w:p w:rsidR="008F1DE7" w:rsidRDefault="008F1DE7">
      <w:pPr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br w:type="page"/>
      </w:r>
    </w:p>
    <w:p w:rsidR="00A64FC0" w:rsidRPr="008F1DE7" w:rsidRDefault="00930654" w:rsidP="008F1DE7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  <w:r w:rsidRPr="008F1DE7">
        <w:rPr>
          <w:rFonts w:cs="B Mitra" w:hint="cs"/>
          <w:b/>
          <w:bCs/>
          <w:rtl/>
        </w:rPr>
        <w:lastRenderedPageBreak/>
        <w:t>نظر بازرسین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64FC0" w:rsidTr="003641BE">
        <w:trPr>
          <w:trHeight w:val="2857"/>
        </w:trPr>
        <w:tc>
          <w:tcPr>
            <w:tcW w:w="9330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sz w:val="18"/>
                <w:szCs w:val="18"/>
              </w:rPr>
            </w:pP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ارزش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ريالي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داروهای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غير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مجاز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کشف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شده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(طبق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ليست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پيوست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>)</w:t>
            </w:r>
          </w:p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A64FC0" w:rsidRDefault="00A64FC0">
      <w:pPr>
        <w:bidi/>
        <w:rPr>
          <w:rFonts w:cs="B Mitra"/>
          <w:sz w:val="18"/>
          <w:szCs w:val="18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64FC0" w:rsidTr="003641BE">
        <w:trPr>
          <w:trHeight w:val="3045"/>
        </w:trPr>
        <w:tc>
          <w:tcPr>
            <w:tcW w:w="9350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ارزش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ريالي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داروهای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تاريخ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گذشته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کشف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شده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داروخانه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(طبق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ليست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پيوست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>)</w:t>
            </w:r>
          </w:p>
          <w:p w:rsidR="00A64FC0" w:rsidRDefault="00A64F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sz w:val="18"/>
                <w:szCs w:val="18"/>
              </w:rPr>
            </w:pPr>
          </w:p>
          <w:p w:rsidR="00A64FC0" w:rsidRDefault="00930654">
            <w:pPr>
              <w:bidi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   </w:t>
            </w:r>
          </w:p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A64FC0" w:rsidRDefault="00A64FC0">
      <w:pPr>
        <w:bidi/>
        <w:rPr>
          <w:rFonts w:cs="B Mitra"/>
          <w:sz w:val="18"/>
          <w:szCs w:val="18"/>
          <w:rtl/>
        </w:rPr>
      </w:pPr>
    </w:p>
    <w:p w:rsidR="00A64FC0" w:rsidRDefault="00A64FC0">
      <w:pPr>
        <w:bidi/>
        <w:rPr>
          <w:rFonts w:cs="B Mitra"/>
          <w:sz w:val="18"/>
          <w:szCs w:val="18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64FC0" w:rsidTr="003641BE">
        <w:trPr>
          <w:trHeight w:val="2917"/>
        </w:trPr>
        <w:tc>
          <w:tcPr>
            <w:tcW w:w="9350" w:type="dxa"/>
          </w:tcPr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sz w:val="18"/>
                <w:szCs w:val="18"/>
              </w:rPr>
            </w:pP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توضيحات : در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مورد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نحوه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پيگيری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تخلف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:</w:t>
            </w:r>
          </w:p>
          <w:p w:rsidR="00A64FC0" w:rsidRDefault="0093065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و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ساير</w:t>
            </w:r>
            <w:r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bCs/>
                <w:color w:val="000000"/>
                <w:sz w:val="18"/>
                <w:szCs w:val="18"/>
                <w:rtl/>
              </w:rPr>
              <w:t>توضيحات</w:t>
            </w:r>
          </w:p>
          <w:p w:rsidR="00A64FC0" w:rsidRDefault="00A64FC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bCs/>
                <w:color w:val="000000"/>
                <w:sz w:val="18"/>
                <w:szCs w:val="18"/>
                <w:rtl/>
              </w:rPr>
            </w:pPr>
          </w:p>
          <w:p w:rsidR="00A64FC0" w:rsidRDefault="00A64FC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sz w:val="18"/>
                <w:szCs w:val="18"/>
                <w:rtl/>
              </w:rPr>
            </w:pPr>
          </w:p>
          <w:p w:rsidR="00A64FC0" w:rsidRDefault="00A64FC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bidi/>
              <w:adjustRightInd w:val="0"/>
              <w:rPr>
                <w:rFonts w:ascii="Calibri" w:eastAsia="Times New Roman" w:hAnsi="Calibri" w:cs="B Mitra"/>
                <w:sz w:val="18"/>
                <w:szCs w:val="18"/>
              </w:rPr>
            </w:pPr>
          </w:p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  <w:p w:rsidR="00A64FC0" w:rsidRDefault="00A64FC0">
            <w:pPr>
              <w:bidi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A64FC0" w:rsidRDefault="00A64FC0">
      <w:pPr>
        <w:bidi/>
        <w:rPr>
          <w:rFonts w:cs="B Mitra"/>
          <w:sz w:val="18"/>
          <w:szCs w:val="18"/>
          <w:rtl/>
        </w:rPr>
      </w:pPr>
    </w:p>
    <w:p w:rsidR="00A64FC0" w:rsidRDefault="00930654">
      <w:pPr>
        <w:bidi/>
        <w:rPr>
          <w:rFonts w:cs="B Mitra"/>
          <w:b/>
          <w:bCs/>
          <w:sz w:val="18"/>
          <w:szCs w:val="18"/>
          <w:rtl/>
        </w:rPr>
      </w:pPr>
      <w:r>
        <w:rPr>
          <w:rFonts w:cs="B Mitra" w:hint="cs"/>
          <w:b/>
          <w:bCs/>
          <w:sz w:val="18"/>
          <w:szCs w:val="18"/>
          <w:rtl/>
        </w:rPr>
        <w:t xml:space="preserve">امضاء بازرسین   </w:t>
      </w:r>
    </w:p>
    <w:p w:rsidR="00A64FC0" w:rsidRDefault="00A64FC0">
      <w:pPr>
        <w:bidi/>
        <w:rPr>
          <w:rFonts w:cs="B Mitra"/>
          <w:b/>
          <w:bCs/>
          <w:sz w:val="18"/>
          <w:szCs w:val="18"/>
          <w:rtl/>
        </w:rPr>
      </w:pPr>
    </w:p>
    <w:p w:rsidR="00A64FC0" w:rsidRDefault="00A64FC0">
      <w:pPr>
        <w:bidi/>
        <w:rPr>
          <w:rFonts w:cs="B Mitra"/>
          <w:b/>
          <w:bCs/>
          <w:sz w:val="18"/>
          <w:szCs w:val="18"/>
          <w:rtl/>
        </w:rPr>
      </w:pPr>
    </w:p>
    <w:p w:rsidR="00A64FC0" w:rsidRDefault="00A64FC0">
      <w:pPr>
        <w:bidi/>
        <w:rPr>
          <w:rFonts w:cs="B Mitra"/>
          <w:sz w:val="18"/>
          <w:szCs w:val="18"/>
          <w:rtl/>
        </w:rPr>
      </w:pPr>
    </w:p>
    <w:p w:rsidR="00A64FC0" w:rsidRDefault="0093065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rPr>
          <w:rFonts w:cs="B Mitra"/>
          <w:sz w:val="18"/>
          <w:szCs w:val="18"/>
          <w:rtl/>
        </w:rPr>
      </w:pPr>
      <w:r>
        <w:rPr>
          <w:rFonts w:cs="B Mitra" w:hint="cs"/>
          <w:sz w:val="18"/>
          <w:szCs w:val="18"/>
          <w:rtl/>
        </w:rPr>
        <w:t xml:space="preserve"> </w:t>
      </w:r>
    </w:p>
    <w:p w:rsidR="00A64FC0" w:rsidRDefault="0093065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bidi/>
        <w:adjustRightInd w:val="0"/>
        <w:spacing w:after="0" w:line="240" w:lineRule="auto"/>
        <w:rPr>
          <w:rFonts w:ascii="Calibri" w:eastAsia="Times New Roman" w:hAnsi="Calibri" w:cs="B Mitra"/>
          <w:sz w:val="18"/>
          <w:szCs w:val="18"/>
        </w:rPr>
      </w:pPr>
      <w:r>
        <w:rPr>
          <w:rFonts w:cs="B Mitra" w:hint="cs"/>
          <w:sz w:val="18"/>
          <w:szCs w:val="18"/>
          <w:rtl/>
        </w:rPr>
        <w:t xml:space="preserve">                </w:t>
      </w:r>
      <w:r>
        <w:rPr>
          <w:rFonts w:ascii="Calibri" w:eastAsia="Times New Roman" w:hAnsi="Calibri" w:cs="B Mitra" w:hint="cs"/>
          <w:bCs/>
          <w:color w:val="000000"/>
          <w:sz w:val="18"/>
          <w:szCs w:val="18"/>
          <w:rtl/>
        </w:rPr>
        <w:t>مدير</w:t>
      </w:r>
      <w:r>
        <w:rPr>
          <w:rFonts w:ascii="Calibri" w:eastAsia="Times New Roman" w:hAnsi="Calibri" w:cs="B Mitra"/>
          <w:bCs/>
          <w:color w:val="000000"/>
          <w:sz w:val="18"/>
          <w:szCs w:val="18"/>
          <w:rtl/>
        </w:rPr>
        <w:t xml:space="preserve"> </w:t>
      </w:r>
      <w:r>
        <w:rPr>
          <w:rFonts w:ascii="Calibri" w:eastAsia="Times New Roman" w:hAnsi="Calibri" w:cs="B Mitra" w:hint="cs"/>
          <w:bCs/>
          <w:color w:val="000000"/>
          <w:sz w:val="18"/>
          <w:szCs w:val="18"/>
          <w:rtl/>
        </w:rPr>
        <w:t>دارو</w:t>
      </w:r>
      <w:r>
        <w:rPr>
          <w:rFonts w:ascii="Calibri" w:eastAsia="Times New Roman" w:hAnsi="Calibri" w:cs="B Mitra"/>
          <w:bCs/>
          <w:color w:val="000000"/>
          <w:sz w:val="18"/>
          <w:szCs w:val="18"/>
          <w:rtl/>
        </w:rPr>
        <w:t xml:space="preserve"> </w:t>
      </w:r>
      <w:r>
        <w:rPr>
          <w:rFonts w:ascii="Calibri" w:eastAsia="Times New Roman" w:hAnsi="Calibri" w:cs="B Mitra" w:hint="cs"/>
          <w:bCs/>
          <w:color w:val="000000"/>
          <w:sz w:val="18"/>
          <w:szCs w:val="18"/>
          <w:rtl/>
        </w:rPr>
        <w:t>و</w:t>
      </w:r>
      <w:r>
        <w:rPr>
          <w:rFonts w:ascii="Calibri" w:eastAsia="Times New Roman" w:hAnsi="Calibri" w:cs="B Mitra"/>
          <w:bCs/>
          <w:color w:val="000000"/>
          <w:sz w:val="18"/>
          <w:szCs w:val="18"/>
          <w:rtl/>
        </w:rPr>
        <w:t xml:space="preserve"> </w:t>
      </w:r>
      <w:r>
        <w:rPr>
          <w:rFonts w:ascii="Calibri" w:eastAsia="Times New Roman" w:hAnsi="Calibri" w:cs="B Mitra" w:hint="cs"/>
          <w:bCs/>
          <w:color w:val="000000"/>
          <w:sz w:val="18"/>
          <w:szCs w:val="18"/>
          <w:rtl/>
        </w:rPr>
        <w:t>مواد</w:t>
      </w:r>
      <w:r>
        <w:rPr>
          <w:rFonts w:ascii="Calibri" w:eastAsia="Times New Roman" w:hAnsi="Calibri" w:cs="B Mitra"/>
          <w:bCs/>
          <w:color w:val="000000"/>
          <w:sz w:val="18"/>
          <w:szCs w:val="18"/>
          <w:rtl/>
        </w:rPr>
        <w:t xml:space="preserve"> </w:t>
      </w:r>
      <w:r>
        <w:rPr>
          <w:rFonts w:ascii="Calibri" w:eastAsia="Times New Roman" w:hAnsi="Calibri" w:cs="B Mitra" w:hint="cs"/>
          <w:bCs/>
          <w:color w:val="000000"/>
          <w:sz w:val="18"/>
          <w:szCs w:val="18"/>
          <w:rtl/>
        </w:rPr>
        <w:t>مخدر</w:t>
      </w:r>
      <w:r>
        <w:rPr>
          <w:rFonts w:ascii="Calibri" w:eastAsia="Times New Roman" w:hAnsi="Calibri" w:cs="B Mitra"/>
          <w:bCs/>
          <w:color w:val="000000"/>
          <w:sz w:val="18"/>
          <w:szCs w:val="18"/>
          <w:rtl/>
        </w:rPr>
        <w:t xml:space="preserve"> :</w:t>
      </w:r>
      <w:r>
        <w:rPr>
          <w:rFonts w:ascii="Calibri" w:eastAsia="Times New Roman" w:hAnsi="Calibri" w:cs="B Mitra" w:hint="cs"/>
          <w:bCs/>
          <w:color w:val="000000"/>
          <w:sz w:val="18"/>
          <w:szCs w:val="18"/>
          <w:rtl/>
        </w:rPr>
        <w:t xml:space="preserve">                                                                                                         </w:t>
      </w:r>
      <w:r>
        <w:rPr>
          <w:rFonts w:ascii="Calibri" w:eastAsia="Times New Roman" w:hAnsi="Calibri" w:cs="B Mitra"/>
          <w:bCs/>
          <w:color w:val="000000"/>
          <w:sz w:val="18"/>
          <w:szCs w:val="18"/>
          <w:rtl/>
        </w:rPr>
        <w:t>م</w:t>
      </w:r>
      <w:r w:rsidR="00F23594">
        <w:rPr>
          <w:rFonts w:ascii="Calibri" w:eastAsia="Times New Roman" w:hAnsi="Calibri" w:cs="B Mitra" w:hint="cs"/>
          <w:bCs/>
          <w:color w:val="000000"/>
          <w:sz w:val="18"/>
          <w:szCs w:val="18"/>
          <w:rtl/>
        </w:rPr>
        <w:t>ُ</w:t>
      </w:r>
      <w:r>
        <w:rPr>
          <w:rFonts w:ascii="Calibri" w:eastAsia="Times New Roman" w:hAnsi="Calibri" w:cs="B Mitra"/>
          <w:bCs/>
          <w:color w:val="000000"/>
          <w:sz w:val="18"/>
          <w:szCs w:val="18"/>
          <w:rtl/>
        </w:rPr>
        <w:t xml:space="preserve">هر </w:t>
      </w:r>
      <w:r>
        <w:rPr>
          <w:rFonts w:ascii="Calibri" w:eastAsia="Times New Roman" w:hAnsi="Calibri" w:cs="B Mitra" w:hint="cs"/>
          <w:bCs/>
          <w:color w:val="000000"/>
          <w:sz w:val="18"/>
          <w:szCs w:val="18"/>
          <w:rtl/>
        </w:rPr>
        <w:t>داروخانه و امضا مسئول فنی</w:t>
      </w:r>
    </w:p>
    <w:p w:rsidR="00A64FC0" w:rsidRDefault="00930654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bidi/>
        <w:adjustRightInd w:val="0"/>
        <w:spacing w:after="0" w:line="240" w:lineRule="auto"/>
        <w:rPr>
          <w:rFonts w:ascii="Calibri" w:eastAsia="Times New Roman" w:hAnsi="Calibri" w:cs="B Mitra"/>
          <w:sz w:val="18"/>
          <w:szCs w:val="18"/>
        </w:rPr>
      </w:pPr>
      <w:r>
        <w:rPr>
          <w:rFonts w:ascii="Calibri" w:eastAsia="Times New Roman" w:hAnsi="Calibri" w:cs="B Mitra" w:hint="cs"/>
          <w:bCs/>
          <w:color w:val="000000"/>
          <w:sz w:val="18"/>
          <w:szCs w:val="18"/>
          <w:rtl/>
        </w:rPr>
        <w:t xml:space="preserve">                </w:t>
      </w:r>
      <w:r>
        <w:rPr>
          <w:rFonts w:ascii="Calibri" w:eastAsia="Times New Roman" w:hAnsi="Calibri" w:cs="B Mitra"/>
          <w:bCs/>
          <w:color w:val="000000"/>
          <w:sz w:val="18"/>
          <w:szCs w:val="18"/>
          <w:rtl/>
        </w:rPr>
        <w:t xml:space="preserve">دانشگاه </w:t>
      </w:r>
      <w:r>
        <w:rPr>
          <w:rFonts w:ascii="Calibri" w:eastAsia="Times New Roman" w:hAnsi="Calibri" w:cs="B Mitra" w:hint="cs"/>
          <w:bCs/>
          <w:color w:val="000000"/>
          <w:sz w:val="18"/>
          <w:szCs w:val="18"/>
          <w:rtl/>
        </w:rPr>
        <w:t>علوم</w:t>
      </w:r>
      <w:r>
        <w:rPr>
          <w:rFonts w:ascii="Calibri" w:eastAsia="Times New Roman" w:hAnsi="Calibri" w:cs="B Mitra"/>
          <w:bCs/>
          <w:color w:val="000000"/>
          <w:sz w:val="18"/>
          <w:szCs w:val="18"/>
          <w:rtl/>
        </w:rPr>
        <w:t xml:space="preserve"> </w:t>
      </w:r>
      <w:r>
        <w:rPr>
          <w:rFonts w:ascii="Calibri" w:eastAsia="Times New Roman" w:hAnsi="Calibri" w:cs="B Mitra" w:hint="cs"/>
          <w:bCs/>
          <w:color w:val="000000"/>
          <w:sz w:val="18"/>
          <w:szCs w:val="18"/>
          <w:rtl/>
        </w:rPr>
        <w:t>پزشکي</w:t>
      </w:r>
    </w:p>
    <w:p w:rsidR="00A64FC0" w:rsidRDefault="00A64FC0">
      <w:pPr>
        <w:bidi/>
        <w:rPr>
          <w:rFonts w:cs="B Mitra"/>
          <w:sz w:val="18"/>
          <w:szCs w:val="18"/>
        </w:rPr>
      </w:pPr>
    </w:p>
    <w:sectPr w:rsidR="00A64FC0" w:rsidSect="00F056DD">
      <w:footerReference w:type="default" r:id="rId9"/>
      <w:pgSz w:w="11907" w:h="16839" w:code="9"/>
      <w:pgMar w:top="992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BB" w:rsidRDefault="00D253BB">
      <w:pPr>
        <w:spacing w:after="0" w:line="240" w:lineRule="auto"/>
      </w:pPr>
      <w:r>
        <w:separator/>
      </w:r>
    </w:p>
  </w:endnote>
  <w:endnote w:type="continuationSeparator" w:id="0">
    <w:p w:rsidR="00D253BB" w:rsidRDefault="00D2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_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85415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C35" w:rsidRDefault="00DD3C35" w:rsidP="00DD3C35">
        <w:pPr>
          <w:pStyle w:val="Footer"/>
          <w:bidi/>
          <w:jc w:val="center"/>
        </w:pPr>
        <w:r w:rsidRPr="00DD3C35">
          <w:rPr>
            <w:rFonts w:cs="B Mitra"/>
          </w:rPr>
          <w:fldChar w:fldCharType="begin"/>
        </w:r>
        <w:r w:rsidRPr="00DD3C35">
          <w:rPr>
            <w:rFonts w:cs="B Mitra"/>
          </w:rPr>
          <w:instrText xml:space="preserve"> PAGE   \* MERGEFORMAT </w:instrText>
        </w:r>
        <w:r w:rsidRPr="00DD3C35">
          <w:rPr>
            <w:rFonts w:cs="B Mitra"/>
          </w:rPr>
          <w:fldChar w:fldCharType="separate"/>
        </w:r>
        <w:r w:rsidR="000124E5">
          <w:rPr>
            <w:rFonts w:cs="B Mitra"/>
            <w:noProof/>
            <w:rtl/>
          </w:rPr>
          <w:t>5</w:t>
        </w:r>
        <w:r w:rsidRPr="00DD3C35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BB" w:rsidRDefault="00D253BB">
      <w:pPr>
        <w:spacing w:after="0" w:line="240" w:lineRule="auto"/>
      </w:pPr>
      <w:r>
        <w:separator/>
      </w:r>
    </w:p>
  </w:footnote>
  <w:footnote w:type="continuationSeparator" w:id="0">
    <w:p w:rsidR="00D253BB" w:rsidRDefault="00D2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EEF"/>
    <w:multiLevelType w:val="hybridMultilevel"/>
    <w:tmpl w:val="143A488C"/>
    <w:lvl w:ilvl="0" w:tplc="D09EF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C0"/>
    <w:rsid w:val="000124E5"/>
    <w:rsid w:val="00030084"/>
    <w:rsid w:val="00034F76"/>
    <w:rsid w:val="0005208F"/>
    <w:rsid w:val="000C7C62"/>
    <w:rsid w:val="00125D18"/>
    <w:rsid w:val="001415D3"/>
    <w:rsid w:val="001443CF"/>
    <w:rsid w:val="0017768E"/>
    <w:rsid w:val="001E5BA2"/>
    <w:rsid w:val="00262DB5"/>
    <w:rsid w:val="00274DB7"/>
    <w:rsid w:val="002A60E1"/>
    <w:rsid w:val="002D180D"/>
    <w:rsid w:val="003512EF"/>
    <w:rsid w:val="003641BE"/>
    <w:rsid w:val="0037058B"/>
    <w:rsid w:val="00374DAD"/>
    <w:rsid w:val="00445ECE"/>
    <w:rsid w:val="004B2D21"/>
    <w:rsid w:val="004E7007"/>
    <w:rsid w:val="00520D09"/>
    <w:rsid w:val="00583AC3"/>
    <w:rsid w:val="005B22B7"/>
    <w:rsid w:val="00701A62"/>
    <w:rsid w:val="0076791E"/>
    <w:rsid w:val="00781224"/>
    <w:rsid w:val="00782FD3"/>
    <w:rsid w:val="007A2F70"/>
    <w:rsid w:val="008B1151"/>
    <w:rsid w:val="008B4DC2"/>
    <w:rsid w:val="008B514D"/>
    <w:rsid w:val="008B56B7"/>
    <w:rsid w:val="008F1DE7"/>
    <w:rsid w:val="00930654"/>
    <w:rsid w:val="00956FF7"/>
    <w:rsid w:val="00974AA6"/>
    <w:rsid w:val="00A64FC0"/>
    <w:rsid w:val="00AB25B0"/>
    <w:rsid w:val="00AD370D"/>
    <w:rsid w:val="00BA19C4"/>
    <w:rsid w:val="00C11946"/>
    <w:rsid w:val="00CA0147"/>
    <w:rsid w:val="00CA11C9"/>
    <w:rsid w:val="00CE1325"/>
    <w:rsid w:val="00CF2D68"/>
    <w:rsid w:val="00CF4DC1"/>
    <w:rsid w:val="00D16997"/>
    <w:rsid w:val="00D253BB"/>
    <w:rsid w:val="00D34915"/>
    <w:rsid w:val="00D63D5A"/>
    <w:rsid w:val="00D67601"/>
    <w:rsid w:val="00D843F1"/>
    <w:rsid w:val="00D87D1E"/>
    <w:rsid w:val="00DA1CB7"/>
    <w:rsid w:val="00DC7E73"/>
    <w:rsid w:val="00DD3C35"/>
    <w:rsid w:val="00EC4710"/>
    <w:rsid w:val="00F056DD"/>
    <w:rsid w:val="00F10E22"/>
    <w:rsid w:val="00F15C95"/>
    <w:rsid w:val="00F23594"/>
    <w:rsid w:val="00FB7FD1"/>
    <w:rsid w:val="00FD7636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6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D47A-FCB1-4381-95DC-D8BEB511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z.anbarestani</dc:creator>
  <cp:keywords/>
  <dc:description/>
  <cp:lastModifiedBy>drbehbood</cp:lastModifiedBy>
  <cp:revision>2</cp:revision>
  <cp:lastPrinted>2020-12-06T06:34:00Z</cp:lastPrinted>
  <dcterms:created xsi:type="dcterms:W3CDTF">2022-11-22T04:34:00Z</dcterms:created>
  <dcterms:modified xsi:type="dcterms:W3CDTF">2022-11-22T04:34:00Z</dcterms:modified>
</cp:coreProperties>
</file>